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84" w:type="dxa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851"/>
        <w:gridCol w:w="992"/>
        <w:gridCol w:w="992"/>
        <w:gridCol w:w="709"/>
        <w:gridCol w:w="851"/>
        <w:gridCol w:w="1134"/>
        <w:gridCol w:w="992"/>
        <w:gridCol w:w="8"/>
        <w:gridCol w:w="912"/>
        <w:gridCol w:w="1348"/>
        <w:gridCol w:w="3544"/>
        <w:gridCol w:w="992"/>
        <w:gridCol w:w="567"/>
      </w:tblGrid>
      <w:tr w:rsidR="00E4108D" w14:paraId="31B05679" w14:textId="77777777" w:rsidTr="00037283">
        <w:trPr>
          <w:cantSplit/>
          <w:trHeight w:val="525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6C660892" w14:textId="77777777" w:rsidR="00E4108D" w:rsidRPr="00C22E04" w:rsidRDefault="00E4108D" w:rsidP="00037283">
            <w:pPr>
              <w:rPr>
                <w:rFonts w:cs="Traffic"/>
                <w:b/>
                <w:bCs/>
                <w:sz w:val="14"/>
                <w:szCs w:val="14"/>
                <w:rtl/>
              </w:rPr>
            </w:pPr>
            <w:r>
              <w:rPr>
                <w:rFonts w:cs="Traffic" w:hint="cs"/>
                <w:b/>
                <w:bCs/>
                <w:sz w:val="14"/>
                <w:szCs w:val="14"/>
                <w:rtl/>
              </w:rPr>
              <w:t>عطف ملاحظات</w:t>
            </w:r>
          </w:p>
          <w:p w14:paraId="2163BB15" w14:textId="77777777" w:rsidR="00E4108D" w:rsidRPr="00C22E04" w:rsidRDefault="00E4108D" w:rsidP="00037283">
            <w:pPr>
              <w:jc w:val="center"/>
              <w:rPr>
                <w:rFonts w:cs="Traffic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A0CD9C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دوره خريد</w:t>
            </w:r>
          </w:p>
          <w:p w14:paraId="2A0BE6F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(روز )</w:t>
            </w:r>
          </w:p>
        </w:tc>
        <w:tc>
          <w:tcPr>
            <w:tcW w:w="3544" w:type="dxa"/>
            <w:gridSpan w:val="4"/>
            <w:vMerge w:val="restart"/>
            <w:vAlign w:val="center"/>
          </w:tcPr>
          <w:p w14:paraId="25A8374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نوع مصرف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15D2BFB" w14:textId="77777777" w:rsidR="00E4108D" w:rsidRPr="00C22E04" w:rsidRDefault="00E4108D" w:rsidP="00037283">
            <w:pPr>
              <w:jc w:val="center"/>
              <w:rPr>
                <w:rFonts w:cs="Traffic"/>
                <w:b/>
                <w:bCs/>
                <w:sz w:val="16"/>
                <w:szCs w:val="16"/>
              </w:rPr>
            </w:pPr>
            <w:r>
              <w:rPr>
                <w:rFonts w:cs="Traffic" w:hint="cs"/>
                <w:b/>
                <w:bCs/>
                <w:sz w:val="16"/>
                <w:szCs w:val="16"/>
                <w:rtl/>
              </w:rPr>
              <w:t>كد مركز درخواست كننده</w:t>
            </w:r>
          </w:p>
        </w:tc>
        <w:tc>
          <w:tcPr>
            <w:tcW w:w="1912" w:type="dxa"/>
            <w:gridSpan w:val="3"/>
            <w:vAlign w:val="center"/>
          </w:tcPr>
          <w:p w14:paraId="2E6D14D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مقدار درخواست</w:t>
            </w:r>
          </w:p>
        </w:tc>
        <w:tc>
          <w:tcPr>
            <w:tcW w:w="5884" w:type="dxa"/>
            <w:gridSpan w:val="3"/>
            <w:vAlign w:val="center"/>
          </w:tcPr>
          <w:p w14:paraId="29C4B7E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/>
                <w:b/>
                <w:bCs/>
                <w:sz w:val="18"/>
                <w:szCs w:val="18"/>
                <w:rtl/>
              </w:rPr>
              <w:t xml:space="preserve">مشخصات </w:t>
            </w: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كالا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AD0A755" w14:textId="77777777" w:rsidR="00E4108D" w:rsidRDefault="00E4108D" w:rsidP="00037283">
            <w:pPr>
              <w:ind w:left="113" w:right="113"/>
              <w:jc w:val="center"/>
              <w:rPr>
                <w:rFonts w:cs="Traffic"/>
                <w:b/>
                <w:bCs/>
              </w:rPr>
            </w:pPr>
            <w:r>
              <w:rPr>
                <w:rFonts w:cs="Traffic" w:hint="cs"/>
                <w:b/>
                <w:bCs/>
                <w:rtl/>
              </w:rPr>
              <w:t>رديف</w:t>
            </w:r>
          </w:p>
        </w:tc>
      </w:tr>
      <w:tr w:rsidR="00E4108D" w14:paraId="077764C1" w14:textId="77777777" w:rsidTr="00037283">
        <w:trPr>
          <w:cantSplit/>
          <w:trHeight w:val="207"/>
        </w:trPr>
        <w:tc>
          <w:tcPr>
            <w:tcW w:w="992" w:type="dxa"/>
            <w:vMerge/>
            <w:shd w:val="clear" w:color="auto" w:fill="auto"/>
            <w:vAlign w:val="center"/>
          </w:tcPr>
          <w:p w14:paraId="54F23DB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35920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vMerge/>
            <w:vAlign w:val="center"/>
          </w:tcPr>
          <w:p w14:paraId="5E310C5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AB4073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85314F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كد واحد</w:t>
            </w:r>
          </w:p>
        </w:tc>
        <w:tc>
          <w:tcPr>
            <w:tcW w:w="920" w:type="dxa"/>
            <w:gridSpan w:val="2"/>
            <w:vMerge w:val="restart"/>
            <w:vAlign w:val="center"/>
          </w:tcPr>
          <w:p w14:paraId="1BC147E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تعداد</w:t>
            </w:r>
          </w:p>
        </w:tc>
        <w:tc>
          <w:tcPr>
            <w:tcW w:w="1348" w:type="dxa"/>
            <w:vMerge w:val="restart"/>
            <w:vAlign w:val="center"/>
          </w:tcPr>
          <w:p w14:paraId="60EFC56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شماره فني</w:t>
            </w:r>
          </w:p>
        </w:tc>
        <w:tc>
          <w:tcPr>
            <w:tcW w:w="3544" w:type="dxa"/>
            <w:vMerge w:val="restart"/>
            <w:vAlign w:val="center"/>
          </w:tcPr>
          <w:p w14:paraId="6974D68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شرح</w:t>
            </w:r>
          </w:p>
        </w:tc>
        <w:tc>
          <w:tcPr>
            <w:tcW w:w="992" w:type="dxa"/>
            <w:vMerge w:val="restart"/>
            <w:vAlign w:val="center"/>
          </w:tcPr>
          <w:p w14:paraId="42562E1D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كد</w:t>
            </w:r>
          </w:p>
        </w:tc>
        <w:tc>
          <w:tcPr>
            <w:tcW w:w="567" w:type="dxa"/>
            <w:vMerge/>
          </w:tcPr>
          <w:p w14:paraId="7F33F628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7C48F885" w14:textId="77777777" w:rsidTr="00037283">
        <w:trPr>
          <w:cantSplit/>
          <w:trHeight w:val="135"/>
        </w:trPr>
        <w:tc>
          <w:tcPr>
            <w:tcW w:w="992" w:type="dxa"/>
            <w:vMerge/>
            <w:shd w:val="clear" w:color="auto" w:fill="auto"/>
            <w:vAlign w:val="center"/>
          </w:tcPr>
          <w:p w14:paraId="0A60FC4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5BB2A8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85B44C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توليدي</w:t>
            </w:r>
          </w:p>
        </w:tc>
        <w:tc>
          <w:tcPr>
            <w:tcW w:w="992" w:type="dxa"/>
            <w:vAlign w:val="center"/>
          </w:tcPr>
          <w:p w14:paraId="20694D1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غير توليدي</w:t>
            </w:r>
          </w:p>
        </w:tc>
        <w:tc>
          <w:tcPr>
            <w:tcW w:w="709" w:type="dxa"/>
            <w:vAlign w:val="center"/>
          </w:tcPr>
          <w:p w14:paraId="02BE84C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دارائي ثابت</w:t>
            </w:r>
          </w:p>
        </w:tc>
        <w:tc>
          <w:tcPr>
            <w:tcW w:w="851" w:type="dxa"/>
            <w:vAlign w:val="center"/>
          </w:tcPr>
          <w:p w14:paraId="61F8ACF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  <w:r>
              <w:rPr>
                <w:rFonts w:cs="Traffic" w:hint="cs"/>
                <w:b/>
                <w:bCs/>
                <w:sz w:val="18"/>
                <w:szCs w:val="18"/>
                <w:rtl/>
              </w:rPr>
              <w:t>پروژه ها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0F93EA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AA33E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0" w:type="dxa"/>
            <w:gridSpan w:val="2"/>
            <w:vMerge/>
            <w:vAlign w:val="center"/>
          </w:tcPr>
          <w:p w14:paraId="4894F73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Merge/>
            <w:vAlign w:val="center"/>
          </w:tcPr>
          <w:p w14:paraId="15DD90F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Merge/>
            <w:vAlign w:val="center"/>
          </w:tcPr>
          <w:p w14:paraId="70100BB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329EEC4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</w:tcPr>
          <w:p w14:paraId="15DA8C67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668972CE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167313D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7CD970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5285CB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7879722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661E342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2FC4070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4D596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486A919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3B5F2B6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4D113CC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29556BC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D14375D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1B9CB99D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12609BC8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4206409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E804E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54118A1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3FEB11E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3819E52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547962D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D178C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3212ECE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1B17B49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7776ACD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1ED1743F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64655AF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1F5EC963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0AA5BE0F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1F44FFB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12712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F8B0FE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34EDCFA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224354F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0C1F5CC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36F7FD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19D4798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0746267A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293EDD4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6BBBC72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DD4259F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6EB40160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6DD4014B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1378F46F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45F58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70E9268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3B77741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70AC690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2146C60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27DE4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1B86F43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2353416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4C004C4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427B2D6A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14:paraId="0A8A0B6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6CE37A34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4D2B5F0C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7942835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B6A75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53F31C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6465E32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33C8480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25800DD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A0782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732F4C9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7899E21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4283973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4D4C495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2A6188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39069914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2908226B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13EA247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86435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71D27DCD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333124D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7F5E762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65E7F5F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D49E6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0DCD0DA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0E90FF9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6BAAAB8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0D83728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6CD4AB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0CB8CFCA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187C054F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381D38E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41C4A6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5C5E7D5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2FFBA0D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6355317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56577D4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6D8E2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06F2DF4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2E6BBB4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75FC2D2A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665DA20F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311F18C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11056EE5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63D154D5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68E4716D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EE0589D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FB435B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5F7E37B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082BB60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0FF308E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A86D8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4D7E294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7C01ADC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6773AAB7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5B69140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69316F49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28872634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49960156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70B05534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C1A65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B16908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BB249E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11C90C3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68E74F4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D9762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0D97108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7761309A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66927AEE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1C82E763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64F37C2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6BEEF766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  <w:tr w:rsidR="00E4108D" w14:paraId="46520A6E" w14:textId="77777777" w:rsidTr="00037283">
        <w:trPr>
          <w:cantSplit/>
          <w:trHeight w:val="370"/>
        </w:trPr>
        <w:tc>
          <w:tcPr>
            <w:tcW w:w="992" w:type="dxa"/>
            <w:shd w:val="clear" w:color="auto" w:fill="auto"/>
            <w:vAlign w:val="center"/>
          </w:tcPr>
          <w:p w14:paraId="1ABE0EB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467CF6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334A8F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66438730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47A62CC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4D0FCCA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2B8CD1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0BC61FD2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2" w:type="dxa"/>
            <w:vAlign w:val="center"/>
          </w:tcPr>
          <w:p w14:paraId="4ABF725C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8" w:type="dxa"/>
            <w:vAlign w:val="center"/>
          </w:tcPr>
          <w:p w14:paraId="2D9320AB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44" w:type="dxa"/>
            <w:vAlign w:val="center"/>
          </w:tcPr>
          <w:p w14:paraId="00591385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744E8F28" w14:textId="77777777" w:rsidR="00E4108D" w:rsidRDefault="00E4108D" w:rsidP="00037283">
            <w:pPr>
              <w:jc w:val="center"/>
              <w:rPr>
                <w:rFonts w:cs="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14:paraId="04D6FA6E" w14:textId="77777777" w:rsidR="00E4108D" w:rsidRDefault="00E4108D" w:rsidP="00037283">
            <w:pPr>
              <w:jc w:val="right"/>
              <w:rPr>
                <w:rFonts w:cs="Yagut"/>
                <w:b/>
                <w:bCs/>
              </w:rPr>
            </w:pPr>
          </w:p>
        </w:tc>
      </w:tr>
    </w:tbl>
    <w:p w14:paraId="5466E7D7" w14:textId="77777777" w:rsidR="00E4108D" w:rsidRDefault="00E4108D" w:rsidP="00E4108D">
      <w:pPr>
        <w:jc w:val="right"/>
        <w:rPr>
          <w:sz w:val="6"/>
          <w:szCs w:val="10"/>
          <w:rtl/>
        </w:rPr>
      </w:pPr>
    </w:p>
    <w:tbl>
      <w:tblPr>
        <w:bidiVisual/>
        <w:tblW w:w="14872" w:type="dxa"/>
        <w:tblInd w:w="-59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1"/>
        <w:gridCol w:w="5544"/>
        <w:gridCol w:w="1837"/>
        <w:gridCol w:w="1837"/>
        <w:gridCol w:w="1838"/>
        <w:gridCol w:w="2005"/>
      </w:tblGrid>
      <w:tr w:rsidR="00E4108D" w14:paraId="7CC144F5" w14:textId="77777777" w:rsidTr="004D076B">
        <w:trPr>
          <w:cantSplit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</w:tcBorders>
          </w:tcPr>
          <w:p w14:paraId="0AD900B2" w14:textId="77777777" w:rsidR="00E4108D" w:rsidRDefault="00E4108D" w:rsidP="00037283">
            <w:pPr>
              <w:jc w:val="center"/>
              <w:rPr>
                <w:rFonts w:cs="Traffic"/>
                <w:szCs w:val="22"/>
                <w:rtl/>
              </w:rPr>
            </w:pPr>
            <w:r>
              <w:rPr>
                <w:rFonts w:cs="Traffic" w:hint="cs"/>
                <w:szCs w:val="22"/>
                <w:rtl/>
              </w:rPr>
              <w:t>عطف رديف</w:t>
            </w:r>
          </w:p>
        </w:tc>
        <w:tc>
          <w:tcPr>
            <w:tcW w:w="5544" w:type="dxa"/>
            <w:tcBorders>
              <w:top w:val="single" w:sz="18" w:space="0" w:color="auto"/>
              <w:bottom w:val="single" w:sz="4" w:space="0" w:color="auto"/>
            </w:tcBorders>
          </w:tcPr>
          <w:p w14:paraId="41FC5B1F" w14:textId="77777777" w:rsidR="00E4108D" w:rsidRDefault="00E4108D" w:rsidP="00037283">
            <w:pPr>
              <w:jc w:val="center"/>
              <w:rPr>
                <w:rFonts w:cs="Traffic"/>
                <w:szCs w:val="28"/>
                <w:rtl/>
              </w:rPr>
            </w:pPr>
            <w:r>
              <w:rPr>
                <w:rFonts w:cs="Traffic" w:hint="cs"/>
                <w:szCs w:val="28"/>
                <w:rtl/>
              </w:rPr>
              <w:t>ملاحظات</w:t>
            </w:r>
          </w:p>
        </w:tc>
        <w:tc>
          <w:tcPr>
            <w:tcW w:w="1837" w:type="dxa"/>
            <w:vMerge w:val="restart"/>
            <w:tcBorders>
              <w:top w:val="single" w:sz="18" w:space="0" w:color="auto"/>
              <w:right w:val="single" w:sz="4" w:space="0" w:color="auto"/>
            </w:tcBorders>
          </w:tcPr>
          <w:p w14:paraId="544FE39A" w14:textId="4AFE0804" w:rsidR="00E4108D" w:rsidRDefault="00E4108D" w:rsidP="00CD2B2E">
            <w:pPr>
              <w:jc w:val="center"/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>تنظيم كننده</w:t>
            </w:r>
          </w:p>
          <w:p w14:paraId="17DB616A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  <w:p w14:paraId="5634EA83" w14:textId="77777777" w:rsidR="00E4108D" w:rsidRDefault="00E4108D" w:rsidP="00037283">
            <w:pPr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 xml:space="preserve">                         امضاء</w:t>
            </w:r>
          </w:p>
        </w:tc>
        <w:tc>
          <w:tcPr>
            <w:tcW w:w="1837" w:type="dxa"/>
            <w:vMerge w:val="restart"/>
            <w:tcBorders>
              <w:top w:val="single" w:sz="18" w:space="0" w:color="auto"/>
              <w:right w:val="single" w:sz="4" w:space="0" w:color="auto"/>
            </w:tcBorders>
          </w:tcPr>
          <w:p w14:paraId="27EA68ED" w14:textId="0E8669E8" w:rsidR="00E4108D" w:rsidRDefault="00E4108D" w:rsidP="00CD2B2E">
            <w:pPr>
              <w:jc w:val="center"/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>تائيد كننده</w:t>
            </w:r>
          </w:p>
          <w:p w14:paraId="66C8135A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  <w:p w14:paraId="249B59EF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 xml:space="preserve">   امضاء</w:t>
            </w:r>
          </w:p>
        </w:tc>
        <w:tc>
          <w:tcPr>
            <w:tcW w:w="1838" w:type="dxa"/>
            <w:vMerge w:val="restart"/>
            <w:tcBorders>
              <w:top w:val="single" w:sz="18" w:space="0" w:color="auto"/>
              <w:right w:val="single" w:sz="4" w:space="0" w:color="auto"/>
            </w:tcBorders>
          </w:tcPr>
          <w:p w14:paraId="0DC79662" w14:textId="5599A4B3" w:rsidR="00E4108D" w:rsidRDefault="00E4108D" w:rsidP="00CD2B2E">
            <w:pPr>
              <w:jc w:val="center"/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>تغذيه اطلاعات تائيد در كامپيوتر</w:t>
            </w:r>
          </w:p>
          <w:p w14:paraId="3CE0D52A" w14:textId="77777777" w:rsidR="00E4108D" w:rsidRDefault="00E4108D" w:rsidP="00037283">
            <w:pPr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 xml:space="preserve">                    امضاء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85E8281" w14:textId="77777777" w:rsidR="00E4108D" w:rsidRDefault="00E4108D" w:rsidP="00037283">
            <w:pPr>
              <w:jc w:val="center"/>
              <w:rPr>
                <w:rFonts w:cs="Traffic"/>
                <w:szCs w:val="28"/>
                <w:rtl/>
              </w:rPr>
            </w:pPr>
            <w:r>
              <w:rPr>
                <w:rFonts w:cs="Traffic"/>
                <w:szCs w:val="28"/>
                <w:rtl/>
              </w:rPr>
              <w:t>تو</w:t>
            </w:r>
            <w:r>
              <w:rPr>
                <w:rFonts w:cs="Traffic" w:hint="cs"/>
                <w:szCs w:val="28"/>
                <w:rtl/>
              </w:rPr>
              <w:t>ز</w:t>
            </w:r>
            <w:r>
              <w:rPr>
                <w:rFonts w:cs="Traffic"/>
                <w:szCs w:val="28"/>
                <w:rtl/>
              </w:rPr>
              <w:t>يع نسخ</w:t>
            </w:r>
          </w:p>
        </w:tc>
      </w:tr>
      <w:tr w:rsidR="00E4108D" w14:paraId="66E9D9A8" w14:textId="77777777" w:rsidTr="004D076B">
        <w:trPr>
          <w:cantSplit/>
          <w:trHeight w:val="735"/>
        </w:trPr>
        <w:tc>
          <w:tcPr>
            <w:tcW w:w="1811" w:type="dxa"/>
            <w:tcBorders>
              <w:left w:val="single" w:sz="18" w:space="0" w:color="auto"/>
              <w:bottom w:val="single" w:sz="6" w:space="0" w:color="auto"/>
            </w:tcBorders>
          </w:tcPr>
          <w:p w14:paraId="1D7F70C1" w14:textId="77777777" w:rsidR="00E4108D" w:rsidRDefault="00E4108D" w:rsidP="00037283">
            <w:pPr>
              <w:jc w:val="center"/>
              <w:rPr>
                <w:rFonts w:cs="Traffic"/>
                <w:szCs w:val="22"/>
                <w:rtl/>
              </w:rPr>
            </w:pPr>
          </w:p>
        </w:tc>
        <w:tc>
          <w:tcPr>
            <w:tcW w:w="5544" w:type="dxa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14:paraId="3D15586E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 xml:space="preserve">  </w:t>
            </w:r>
          </w:p>
          <w:p w14:paraId="76EE5644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  <w:p w14:paraId="30705488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  <w:p w14:paraId="6067B98D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06462F64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4D94C8A6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8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5FE2606B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2005" w:type="dxa"/>
            <w:vMerge w:val="restart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A99DA17" w14:textId="77777777" w:rsidR="00E4108D" w:rsidRDefault="00E4108D" w:rsidP="00037283">
            <w:pPr>
              <w:numPr>
                <w:ilvl w:val="0"/>
                <w:numId w:val="1"/>
              </w:numPr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>امور خريد</w:t>
            </w:r>
          </w:p>
          <w:p w14:paraId="4B506970" w14:textId="77777777" w:rsidR="00E4108D" w:rsidRDefault="00E4108D" w:rsidP="00037283">
            <w:pPr>
              <w:numPr>
                <w:ilvl w:val="0"/>
                <w:numId w:val="1"/>
              </w:numPr>
              <w:rPr>
                <w:rFonts w:cs="Traffic"/>
                <w:rtl/>
              </w:rPr>
            </w:pPr>
            <w:r>
              <w:rPr>
                <w:rFonts w:cs="Traffic" w:hint="cs"/>
                <w:rtl/>
              </w:rPr>
              <w:t>واحد برنامه ريزي</w:t>
            </w:r>
          </w:p>
        </w:tc>
      </w:tr>
      <w:tr w:rsidR="00E4108D" w14:paraId="4D9A4C47" w14:textId="77777777" w:rsidTr="004D076B">
        <w:trPr>
          <w:cantSplit/>
        </w:trPr>
        <w:tc>
          <w:tcPr>
            <w:tcW w:w="1811" w:type="dxa"/>
            <w:tcBorders>
              <w:left w:val="single" w:sz="18" w:space="0" w:color="auto"/>
            </w:tcBorders>
          </w:tcPr>
          <w:p w14:paraId="344FF86B" w14:textId="77777777" w:rsidR="00E4108D" w:rsidRDefault="00E4108D" w:rsidP="00037283">
            <w:pPr>
              <w:jc w:val="center"/>
              <w:rPr>
                <w:rFonts w:cs="Traffic"/>
                <w:szCs w:val="22"/>
                <w:rtl/>
              </w:rPr>
            </w:pPr>
          </w:p>
        </w:tc>
        <w:tc>
          <w:tcPr>
            <w:tcW w:w="5544" w:type="dxa"/>
            <w:vMerge/>
          </w:tcPr>
          <w:p w14:paraId="7AF9FA68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right w:val="single" w:sz="4" w:space="0" w:color="auto"/>
            </w:tcBorders>
          </w:tcPr>
          <w:p w14:paraId="63086A4E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right w:val="single" w:sz="4" w:space="0" w:color="auto"/>
            </w:tcBorders>
          </w:tcPr>
          <w:p w14:paraId="54E31C5C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8" w:type="dxa"/>
            <w:vMerge/>
            <w:tcBorders>
              <w:right w:val="single" w:sz="4" w:space="0" w:color="auto"/>
            </w:tcBorders>
          </w:tcPr>
          <w:p w14:paraId="27C3D016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1E12AD97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</w:tr>
      <w:tr w:rsidR="00E4108D" w14:paraId="1CEFEAB8" w14:textId="77777777" w:rsidTr="004D076B">
        <w:trPr>
          <w:cantSplit/>
          <w:trHeight w:val="360"/>
        </w:trPr>
        <w:tc>
          <w:tcPr>
            <w:tcW w:w="1811" w:type="dxa"/>
            <w:tcBorders>
              <w:left w:val="single" w:sz="18" w:space="0" w:color="auto"/>
              <w:bottom w:val="single" w:sz="4" w:space="0" w:color="auto"/>
            </w:tcBorders>
          </w:tcPr>
          <w:p w14:paraId="336D1224" w14:textId="77777777" w:rsidR="00E4108D" w:rsidRDefault="00E4108D" w:rsidP="00037283">
            <w:pPr>
              <w:jc w:val="center"/>
              <w:rPr>
                <w:rFonts w:cs="Traffic"/>
                <w:szCs w:val="22"/>
                <w:rtl/>
              </w:rPr>
            </w:pPr>
          </w:p>
        </w:tc>
        <w:tc>
          <w:tcPr>
            <w:tcW w:w="5544" w:type="dxa"/>
            <w:vMerge/>
          </w:tcPr>
          <w:p w14:paraId="7A5DBA74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right w:val="single" w:sz="4" w:space="0" w:color="auto"/>
            </w:tcBorders>
          </w:tcPr>
          <w:p w14:paraId="78C6EA00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right w:val="single" w:sz="4" w:space="0" w:color="auto"/>
            </w:tcBorders>
          </w:tcPr>
          <w:p w14:paraId="020BF791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8" w:type="dxa"/>
            <w:vMerge/>
            <w:tcBorders>
              <w:right w:val="single" w:sz="4" w:space="0" w:color="auto"/>
            </w:tcBorders>
          </w:tcPr>
          <w:p w14:paraId="20252901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4CA2CF1A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</w:tr>
      <w:tr w:rsidR="00E4108D" w14:paraId="7DB73B07" w14:textId="77777777" w:rsidTr="004D076B">
        <w:trPr>
          <w:cantSplit/>
          <w:trHeight w:val="240"/>
        </w:trPr>
        <w:tc>
          <w:tcPr>
            <w:tcW w:w="181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B0C5941" w14:textId="77777777" w:rsidR="00E4108D" w:rsidRDefault="00E4108D" w:rsidP="00037283">
            <w:pPr>
              <w:jc w:val="center"/>
              <w:rPr>
                <w:rFonts w:cs="Traffic"/>
                <w:szCs w:val="22"/>
                <w:rtl/>
              </w:rPr>
            </w:pPr>
          </w:p>
        </w:tc>
        <w:tc>
          <w:tcPr>
            <w:tcW w:w="5544" w:type="dxa"/>
            <w:vMerge/>
            <w:tcBorders>
              <w:bottom w:val="single" w:sz="18" w:space="0" w:color="auto"/>
            </w:tcBorders>
          </w:tcPr>
          <w:p w14:paraId="63C8E63B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14:paraId="2D355A8C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7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14:paraId="72DF8306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1838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14:paraId="03B2790A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0DA31D9" w14:textId="77777777" w:rsidR="00E4108D" w:rsidRDefault="00E4108D" w:rsidP="00037283">
            <w:pPr>
              <w:jc w:val="center"/>
              <w:rPr>
                <w:rFonts w:cs="Traffic"/>
                <w:rtl/>
              </w:rPr>
            </w:pPr>
          </w:p>
        </w:tc>
      </w:tr>
    </w:tbl>
    <w:p w14:paraId="79607CA4" w14:textId="77777777" w:rsidR="00E4108D" w:rsidRDefault="00E4108D" w:rsidP="00E4108D">
      <w:pPr>
        <w:jc w:val="right"/>
      </w:pPr>
    </w:p>
    <w:p w14:paraId="4F53B7B7" w14:textId="3F686648" w:rsidR="00D03A5F" w:rsidRDefault="00000000" w:rsidP="00E4108D">
      <w:pPr>
        <w:bidi w:val="0"/>
      </w:pPr>
      <w:hyperlink r:id="rId7" w:history="1">
        <w:r w:rsidR="004D076B" w:rsidRPr="004D076B">
          <w:rPr>
            <w:rStyle w:val="Hyperlink"/>
          </w:rPr>
          <w:t>persianfi.com</w:t>
        </w:r>
      </w:hyperlink>
    </w:p>
    <w:p w14:paraId="421B486D" w14:textId="77777777" w:rsidR="00E4108D" w:rsidRDefault="00E4108D" w:rsidP="00E4108D">
      <w:pPr>
        <w:bidi w:val="0"/>
        <w:rPr>
          <w:rtl/>
        </w:rPr>
      </w:pPr>
    </w:p>
    <w:p w14:paraId="0E6D480B" w14:textId="2328B9B7" w:rsidR="00E4108D" w:rsidRPr="00E4108D" w:rsidRDefault="00E4108D" w:rsidP="00E4108D">
      <w:pPr>
        <w:tabs>
          <w:tab w:val="left" w:pos="3256"/>
        </w:tabs>
        <w:bidi w:val="0"/>
      </w:pPr>
      <w:r>
        <w:tab/>
      </w:r>
    </w:p>
    <w:sectPr w:rsidR="00E4108D" w:rsidRPr="00E4108D" w:rsidSect="00CC2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6838" w:h="11906" w:orient="landscape" w:code="9"/>
      <w:pgMar w:top="851" w:right="851" w:bottom="0" w:left="851" w:header="720" w:footer="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87E74" w14:textId="77777777" w:rsidR="00C15241" w:rsidRDefault="00C15241" w:rsidP="00E4108D">
      <w:r>
        <w:separator/>
      </w:r>
    </w:p>
  </w:endnote>
  <w:endnote w:type="continuationSeparator" w:id="0">
    <w:p w14:paraId="56A00F29" w14:textId="77777777" w:rsidR="00C15241" w:rsidRDefault="00C15241" w:rsidP="00E4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0B0B" w14:textId="77777777" w:rsidR="00E62791" w:rsidRDefault="00E627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16336" w14:textId="77777777" w:rsidR="00C04770" w:rsidRDefault="00000000">
    <w:pPr>
      <w:pStyle w:val="Header"/>
      <w:jc w:val="right"/>
      <w:rPr>
        <w:rFonts w:cs="Homa"/>
        <w:rtl/>
      </w:rPr>
    </w:pPr>
    <w:r>
      <w:rPr>
        <w:rFonts w:cs="Homa"/>
        <w:rtl/>
      </w:rPr>
      <w:t xml:space="preserve">كـد :   </w:t>
    </w:r>
    <w:r>
      <w:rPr>
        <w:rFonts w:cs="Homa"/>
      </w:rPr>
      <w:t xml:space="preserve">                                                           P</w:t>
    </w:r>
    <w:r>
      <w:rPr>
        <w:rFonts w:cs="Homa"/>
        <w:i/>
        <w:iCs/>
      </w:rPr>
      <w:t>U01/00/04F</w:t>
    </w:r>
    <w:r>
      <w:rPr>
        <w:rFonts w:cs="Homa"/>
        <w:rtl/>
      </w:rPr>
      <w:t xml:space="preserve">بازنگري: 1                                                                           صفحه    </w:t>
    </w:r>
    <w:r>
      <w:rPr>
        <w:rStyle w:val="PageNumber"/>
        <w:rFonts w:cs="Homa"/>
        <w:rtl/>
      </w:rPr>
      <w:fldChar w:fldCharType="begin"/>
    </w:r>
    <w:r>
      <w:rPr>
        <w:rStyle w:val="PageNumber"/>
        <w:rFonts w:cs="Homa"/>
        <w:rtl/>
      </w:rPr>
      <w:instrText xml:space="preserve"> </w:instrText>
    </w:r>
    <w:r>
      <w:rPr>
        <w:rStyle w:val="PageNumber"/>
        <w:rFonts w:cs="Homa"/>
      </w:rPr>
      <w:instrText>PAGE</w:instrText>
    </w:r>
    <w:r>
      <w:rPr>
        <w:rStyle w:val="PageNumber"/>
        <w:rFonts w:cs="Homa"/>
        <w:rtl/>
      </w:rPr>
      <w:instrText xml:space="preserve"> </w:instrText>
    </w:r>
    <w:r>
      <w:rPr>
        <w:rStyle w:val="PageNumber"/>
        <w:rFonts w:cs="Homa"/>
        <w:rtl/>
      </w:rPr>
      <w:fldChar w:fldCharType="separate"/>
    </w:r>
    <w:r>
      <w:rPr>
        <w:rStyle w:val="PageNumber"/>
        <w:rFonts w:cs="Homa"/>
        <w:rtl/>
      </w:rPr>
      <w:t>2</w:t>
    </w:r>
    <w:r>
      <w:rPr>
        <w:rStyle w:val="PageNumber"/>
        <w:rFonts w:cs="Homa"/>
        <w:rtl/>
      </w:rPr>
      <w:fldChar w:fldCharType="end"/>
    </w:r>
    <w:r>
      <w:rPr>
        <w:rFonts w:cs="Homa"/>
        <w:rtl/>
      </w:rPr>
      <w:t xml:space="preserve">     از    </w:t>
    </w:r>
    <w:r>
      <w:rPr>
        <w:rStyle w:val="PageNumber"/>
        <w:rFonts w:cs="Homa"/>
        <w:rtl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AC883" w14:textId="77777777" w:rsidR="00E62791" w:rsidRDefault="00E62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36138" w14:textId="77777777" w:rsidR="00C15241" w:rsidRDefault="00C15241" w:rsidP="00E4108D">
      <w:r>
        <w:separator/>
      </w:r>
    </w:p>
  </w:footnote>
  <w:footnote w:type="continuationSeparator" w:id="0">
    <w:p w14:paraId="73228895" w14:textId="77777777" w:rsidR="00C15241" w:rsidRDefault="00C15241" w:rsidP="00E41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4234A" w14:textId="77777777" w:rsidR="00E62791" w:rsidRDefault="00E627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CB25" w14:textId="77777777" w:rsidR="00E62791" w:rsidRDefault="00E627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0" w:type="auto"/>
      <w:tblInd w:w="-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200"/>
      <w:gridCol w:w="2552"/>
      <w:gridCol w:w="1417"/>
      <w:gridCol w:w="1191"/>
      <w:gridCol w:w="1440"/>
      <w:gridCol w:w="1196"/>
      <w:gridCol w:w="1276"/>
      <w:gridCol w:w="1601"/>
    </w:tblGrid>
    <w:tr w:rsidR="00894C44" w14:paraId="50206E3A" w14:textId="77777777" w:rsidTr="00F85F5B">
      <w:trPr>
        <w:cantSplit/>
        <w:trHeight w:val="780"/>
      </w:trPr>
      <w:tc>
        <w:tcPr>
          <w:tcW w:w="4200" w:type="dxa"/>
          <w:vMerge w:val="restart"/>
          <w:vAlign w:val="center"/>
        </w:tcPr>
        <w:p w14:paraId="74E9111A" w14:textId="7A1A9BB3" w:rsidR="00C04770" w:rsidRPr="00CC29C3" w:rsidRDefault="00F85F5B">
          <w:pPr>
            <w:pStyle w:val="Header"/>
            <w:jc w:val="center"/>
            <w:rPr>
              <w:rFonts w:ascii="Tahoma" w:hAnsi="Tahoma" w:cs="Tahoma"/>
              <w:b/>
              <w:bCs/>
              <w:sz w:val="24"/>
              <w:szCs w:val="28"/>
              <w:rtl/>
            </w:rPr>
          </w:pPr>
          <w:r>
            <w:rPr>
              <w14:ligatures w14:val="standardContextua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4100DBF" wp14:editId="68055E92">
                    <wp:simplePos x="0" y="0"/>
                    <wp:positionH relativeFrom="column">
                      <wp:posOffset>914400</wp:posOffset>
                    </wp:positionH>
                    <wp:positionV relativeFrom="paragraph">
                      <wp:posOffset>35560</wp:posOffset>
                    </wp:positionV>
                    <wp:extent cx="838200" cy="628650"/>
                    <wp:effectExtent l="0" t="0" r="19050" b="19050"/>
                    <wp:wrapNone/>
                    <wp:docPr id="3" name="Oval 2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E8D9C8CC-F246-7EE1-F7BA-2FE576CABA95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838200" cy="62865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E9A016" w14:textId="77777777" w:rsidR="00F85F5B" w:rsidRDefault="00F85F5B" w:rsidP="00F85F5B">
                                <w:pPr>
                                  <w:bidi w:val="0"/>
                                  <w:spacing w:after="160" w:line="256" w:lineRule="auto"/>
                                  <w:jc w:val="center"/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oval w14:anchorId="74100DBF" id="Oval 2" o:spid="_x0000_s1026" style="position:absolute;left:0;text-align:left;margin-left:1in;margin-top:2.8pt;width:6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" fillcolor="white [3201]" strokecolor="black [3200]" strokeweight="1pt">
                    <v:stroke joinstyle="miter"/>
                    <v:textbox>
                      <w:txbxContent>
                        <w:p w14:paraId="0FE9A016" w14:textId="77777777" w:rsidR="00F85F5B" w:rsidRDefault="00F85F5B" w:rsidP="00F85F5B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  <w:tc>
        <w:tcPr>
          <w:tcW w:w="2552" w:type="dxa"/>
          <w:vMerge w:val="restart"/>
          <w:vAlign w:val="center"/>
        </w:tcPr>
        <w:p w14:paraId="2C420B4E" w14:textId="77777777" w:rsidR="00C04770" w:rsidRPr="00894C44" w:rsidRDefault="00000000" w:rsidP="00894C44">
          <w:pPr>
            <w:pStyle w:val="Header"/>
            <w:jc w:val="center"/>
            <w:rPr>
              <w:rFonts w:cs="Homa"/>
              <w:b/>
              <w:bCs/>
              <w:sz w:val="24"/>
              <w:szCs w:val="26"/>
              <w:rtl/>
            </w:rPr>
          </w:pPr>
          <w:r>
            <w:rPr>
              <w:rFonts w:cs="Homa" w:hint="cs"/>
              <w:b/>
              <w:bCs/>
              <w:sz w:val="24"/>
              <w:szCs w:val="26"/>
              <w:rtl/>
            </w:rPr>
            <w:t>برگ درخواست خريد كالا</w:t>
          </w:r>
        </w:p>
        <w:p w14:paraId="7CB888B9" w14:textId="77777777" w:rsidR="00C04770" w:rsidRPr="00CC29C3" w:rsidRDefault="00C04770">
          <w:pPr>
            <w:pStyle w:val="Header"/>
            <w:bidi w:val="0"/>
            <w:jc w:val="center"/>
            <w:rPr>
              <w:rFonts w:ascii="Tahoma" w:hAnsi="Tahoma" w:cs="Tahoma"/>
              <w:b/>
              <w:bCs/>
              <w:i/>
              <w:iCs/>
              <w:sz w:val="28"/>
              <w:szCs w:val="26"/>
              <w:rtl/>
            </w:rPr>
          </w:pPr>
        </w:p>
      </w:tc>
      <w:tc>
        <w:tcPr>
          <w:tcW w:w="2608" w:type="dxa"/>
          <w:gridSpan w:val="2"/>
          <w:vAlign w:val="center"/>
        </w:tcPr>
        <w:p w14:paraId="4E6215CB" w14:textId="77777777" w:rsidR="00C04770" w:rsidRPr="00CA11CF" w:rsidRDefault="00000000" w:rsidP="00CA11CF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>
            <w:rPr>
              <w:rFonts w:cs="Traffic" w:hint="cs"/>
              <w:sz w:val="24"/>
              <w:szCs w:val="24"/>
              <w:rtl/>
            </w:rPr>
            <w:t>م</w:t>
          </w:r>
          <w:r w:rsidRPr="00CA11CF">
            <w:rPr>
              <w:rFonts w:cs="Traffic" w:hint="cs"/>
              <w:sz w:val="24"/>
              <w:szCs w:val="24"/>
              <w:rtl/>
            </w:rPr>
            <w:t>بناي تنظيم</w:t>
          </w:r>
        </w:p>
      </w:tc>
      <w:tc>
        <w:tcPr>
          <w:tcW w:w="2636" w:type="dxa"/>
          <w:gridSpan w:val="2"/>
          <w:vAlign w:val="center"/>
        </w:tcPr>
        <w:p w14:paraId="23EAFEDD" w14:textId="77777777" w:rsidR="00C04770" w:rsidRPr="00CA11CF" w:rsidRDefault="00000000" w:rsidP="00CA11CF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محل تامين</w:t>
          </w:r>
        </w:p>
      </w:tc>
      <w:tc>
        <w:tcPr>
          <w:tcW w:w="1276" w:type="dxa"/>
          <w:vAlign w:val="center"/>
        </w:tcPr>
        <w:p w14:paraId="09403044" w14:textId="77777777" w:rsidR="00C04770" w:rsidRPr="00CA11CF" w:rsidRDefault="00000000" w:rsidP="00CA11CF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شماره</w:t>
          </w:r>
        </w:p>
      </w:tc>
      <w:tc>
        <w:tcPr>
          <w:tcW w:w="1601" w:type="dxa"/>
          <w:vAlign w:val="center"/>
        </w:tcPr>
        <w:p w14:paraId="7E885B38" w14:textId="77777777" w:rsidR="00C04770" w:rsidRDefault="00C04770">
          <w:pPr>
            <w:pStyle w:val="Header"/>
            <w:jc w:val="center"/>
            <w:rPr>
              <w:rFonts w:cs="Yagut"/>
              <w:sz w:val="24"/>
              <w:szCs w:val="26"/>
              <w:rtl/>
            </w:rPr>
          </w:pPr>
        </w:p>
      </w:tc>
    </w:tr>
    <w:tr w:rsidR="00894C44" w14:paraId="6CA02A47" w14:textId="77777777" w:rsidTr="00E4108D">
      <w:trPr>
        <w:cantSplit/>
        <w:trHeight w:val="338"/>
      </w:trPr>
      <w:tc>
        <w:tcPr>
          <w:tcW w:w="4200" w:type="dxa"/>
          <w:vMerge/>
          <w:vAlign w:val="center"/>
        </w:tcPr>
        <w:p w14:paraId="07317CB8" w14:textId="77777777" w:rsidR="00C04770" w:rsidRPr="00CC29C3" w:rsidRDefault="00C04770">
          <w:pPr>
            <w:pStyle w:val="Header"/>
            <w:jc w:val="center"/>
            <w:rPr>
              <w:rFonts w:ascii="Tahoma" w:hAnsi="Tahoma" w:cs="Tahoma"/>
              <w:b/>
              <w:bCs/>
              <w:i/>
              <w:iCs/>
              <w:sz w:val="24"/>
              <w:szCs w:val="28"/>
            </w:rPr>
          </w:pPr>
        </w:p>
      </w:tc>
      <w:tc>
        <w:tcPr>
          <w:tcW w:w="2552" w:type="dxa"/>
          <w:vMerge/>
          <w:vAlign w:val="center"/>
        </w:tcPr>
        <w:p w14:paraId="108A4390" w14:textId="77777777" w:rsidR="00C04770" w:rsidRDefault="00C04770">
          <w:pPr>
            <w:pStyle w:val="Header"/>
            <w:jc w:val="center"/>
            <w:rPr>
              <w:rFonts w:cs="Titr"/>
              <w:szCs w:val="28"/>
              <w:rtl/>
            </w:rPr>
          </w:pPr>
        </w:p>
      </w:tc>
      <w:tc>
        <w:tcPr>
          <w:tcW w:w="1417" w:type="dxa"/>
          <w:vMerge w:val="restart"/>
          <w:vAlign w:val="center"/>
        </w:tcPr>
        <w:p w14:paraId="234E9EF1" w14:textId="77777777" w:rsidR="00C04770" w:rsidRPr="00CA11CF" w:rsidRDefault="00000000" w:rsidP="00894C44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اعلام نياز</w:t>
          </w:r>
        </w:p>
      </w:tc>
      <w:tc>
        <w:tcPr>
          <w:tcW w:w="1191" w:type="dxa"/>
          <w:vMerge w:val="restart"/>
          <w:vAlign w:val="center"/>
        </w:tcPr>
        <w:p w14:paraId="1A343CCC" w14:textId="77777777" w:rsidR="00C04770" w:rsidRPr="00CA11CF" w:rsidRDefault="00000000" w:rsidP="00894C44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مستقيم</w:t>
          </w:r>
        </w:p>
      </w:tc>
      <w:tc>
        <w:tcPr>
          <w:tcW w:w="1440" w:type="dxa"/>
          <w:vMerge w:val="restart"/>
          <w:vAlign w:val="center"/>
        </w:tcPr>
        <w:p w14:paraId="610D2F41" w14:textId="77777777" w:rsidR="00C04770" w:rsidRPr="00CA11CF" w:rsidRDefault="00000000" w:rsidP="00CA11CF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داخل</w:t>
          </w:r>
        </w:p>
      </w:tc>
      <w:tc>
        <w:tcPr>
          <w:tcW w:w="1196" w:type="dxa"/>
          <w:vMerge w:val="restart"/>
          <w:vAlign w:val="center"/>
        </w:tcPr>
        <w:p w14:paraId="51DAC5F3" w14:textId="77777777" w:rsidR="00C04770" w:rsidRPr="00CA11CF" w:rsidRDefault="00000000" w:rsidP="00894C44">
          <w:pPr>
            <w:pStyle w:val="Header"/>
            <w:bidi w:val="0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خارج</w:t>
          </w:r>
        </w:p>
      </w:tc>
      <w:tc>
        <w:tcPr>
          <w:tcW w:w="1276" w:type="dxa"/>
          <w:vMerge w:val="restart"/>
          <w:vAlign w:val="center"/>
        </w:tcPr>
        <w:p w14:paraId="50E8E659" w14:textId="77777777" w:rsidR="00C04770" w:rsidRPr="00CA11CF" w:rsidRDefault="00000000">
          <w:pPr>
            <w:pStyle w:val="Header"/>
            <w:jc w:val="center"/>
            <w:rPr>
              <w:rFonts w:cs="Traffic"/>
              <w:sz w:val="24"/>
              <w:szCs w:val="24"/>
              <w:rtl/>
            </w:rPr>
          </w:pPr>
          <w:r w:rsidRPr="00CA11CF">
            <w:rPr>
              <w:rFonts w:cs="Traffic" w:hint="cs"/>
              <w:sz w:val="24"/>
              <w:szCs w:val="24"/>
              <w:rtl/>
            </w:rPr>
            <w:t>تاريخ</w:t>
          </w:r>
        </w:p>
      </w:tc>
      <w:tc>
        <w:tcPr>
          <w:tcW w:w="1601" w:type="dxa"/>
          <w:vMerge w:val="restart"/>
          <w:vAlign w:val="center"/>
        </w:tcPr>
        <w:p w14:paraId="11D9D3D4" w14:textId="77777777" w:rsidR="00C04770" w:rsidRDefault="00C04770">
          <w:pPr>
            <w:pStyle w:val="Header"/>
            <w:jc w:val="center"/>
            <w:rPr>
              <w:rFonts w:cs="Yagut"/>
              <w:sz w:val="24"/>
              <w:szCs w:val="26"/>
              <w:rtl/>
            </w:rPr>
          </w:pPr>
        </w:p>
      </w:tc>
    </w:tr>
    <w:tr w:rsidR="00894C44" w14:paraId="13B2A340" w14:textId="77777777" w:rsidTr="00E4108D">
      <w:trPr>
        <w:cantSplit/>
        <w:trHeight w:val="600"/>
      </w:trPr>
      <w:tc>
        <w:tcPr>
          <w:tcW w:w="4200" w:type="dxa"/>
          <w:vAlign w:val="center"/>
        </w:tcPr>
        <w:p w14:paraId="5782E3D2" w14:textId="61B838F6" w:rsidR="00C04770" w:rsidRPr="00CD2B2E" w:rsidRDefault="00CD2B2E" w:rsidP="00CD2B2E">
          <w:pPr>
            <w:jc w:val="center"/>
            <w:rPr>
              <w:rFonts w:cs="B Lotus"/>
              <w:b/>
              <w:bCs/>
              <w:lang w:bidi="fa-IR"/>
            </w:rPr>
          </w:pPr>
          <w:r w:rsidRPr="00052FE7">
            <w:rPr>
              <w:rFonts w:cs="B Lotus"/>
              <w:b/>
              <w:bCs/>
              <w:lang w:bidi="fa-IR"/>
            </w:rPr>
            <w:t>Z</w:t>
          </w:r>
          <w:r>
            <w:rPr>
              <w:rFonts w:cs="B Lotus"/>
              <w:b/>
              <w:bCs/>
              <w:lang w:bidi="fa-IR"/>
            </w:rPr>
            <w:t>N</w:t>
          </w:r>
          <w:r w:rsidRPr="00052FE7">
            <w:rPr>
              <w:rFonts w:cs="B Lotus"/>
              <w:b/>
              <w:bCs/>
              <w:lang w:bidi="fa-IR"/>
            </w:rPr>
            <w:t>-</w:t>
          </w:r>
          <w:r>
            <w:rPr>
              <w:rFonts w:cs="B Lotus"/>
              <w:b/>
              <w:bCs/>
              <w:lang w:bidi="fa-IR"/>
            </w:rPr>
            <w:t>O</w:t>
          </w:r>
          <w:r w:rsidRPr="00052FE7">
            <w:rPr>
              <w:rFonts w:cs="B Lotus"/>
              <w:b/>
              <w:bCs/>
              <w:lang w:bidi="fa-IR"/>
            </w:rPr>
            <w:t>-00</w:t>
          </w:r>
          <w:r w:rsidR="00E62791">
            <w:rPr>
              <w:rFonts w:cs="B Lotus"/>
              <w:b/>
              <w:bCs/>
              <w:lang w:bidi="fa-IR"/>
            </w:rPr>
            <w:t>3</w:t>
          </w:r>
          <w:r>
            <w:rPr>
              <w:rFonts w:cs="B Lotus"/>
              <w:b/>
              <w:bCs/>
              <w:lang w:bidi="fa-IR"/>
            </w:rPr>
            <w:t>/0</w:t>
          </w:r>
          <w:r w:rsidR="00E62791">
            <w:rPr>
              <w:rFonts w:cs="B Lotus"/>
              <w:b/>
              <w:bCs/>
              <w:lang w:bidi="fa-IR"/>
            </w:rPr>
            <w:t>2</w:t>
          </w:r>
        </w:p>
      </w:tc>
      <w:tc>
        <w:tcPr>
          <w:tcW w:w="2552" w:type="dxa"/>
          <w:vMerge/>
          <w:vAlign w:val="center"/>
        </w:tcPr>
        <w:p w14:paraId="536ADD35" w14:textId="77777777" w:rsidR="00C04770" w:rsidRDefault="00C04770">
          <w:pPr>
            <w:pStyle w:val="Header"/>
            <w:jc w:val="center"/>
            <w:rPr>
              <w:rFonts w:cs="Titr"/>
              <w:szCs w:val="28"/>
              <w:rtl/>
            </w:rPr>
          </w:pPr>
        </w:p>
      </w:tc>
      <w:tc>
        <w:tcPr>
          <w:tcW w:w="1417" w:type="dxa"/>
          <w:vMerge/>
          <w:vAlign w:val="center"/>
        </w:tcPr>
        <w:p w14:paraId="45B52600" w14:textId="77777777" w:rsidR="00C04770" w:rsidRDefault="00C04770">
          <w:pPr>
            <w:pStyle w:val="Header"/>
            <w:jc w:val="center"/>
            <w:rPr>
              <w:rFonts w:cs="Titr"/>
              <w:szCs w:val="28"/>
              <w:rtl/>
            </w:rPr>
          </w:pPr>
        </w:p>
      </w:tc>
      <w:tc>
        <w:tcPr>
          <w:tcW w:w="1191" w:type="dxa"/>
          <w:vMerge/>
          <w:vAlign w:val="center"/>
        </w:tcPr>
        <w:p w14:paraId="517FAF7B" w14:textId="77777777" w:rsidR="00C04770" w:rsidRDefault="00C04770">
          <w:pPr>
            <w:pStyle w:val="Header"/>
            <w:jc w:val="center"/>
            <w:rPr>
              <w:rFonts w:cs="Titr"/>
              <w:szCs w:val="28"/>
              <w:rtl/>
            </w:rPr>
          </w:pPr>
        </w:p>
      </w:tc>
      <w:tc>
        <w:tcPr>
          <w:tcW w:w="1440" w:type="dxa"/>
          <w:vMerge/>
          <w:vAlign w:val="center"/>
        </w:tcPr>
        <w:p w14:paraId="2A7BE796" w14:textId="77777777" w:rsidR="00C04770" w:rsidRDefault="00C04770">
          <w:pPr>
            <w:pStyle w:val="Header"/>
            <w:jc w:val="center"/>
            <w:rPr>
              <w:rFonts w:cs="Titr"/>
              <w:szCs w:val="28"/>
              <w:rtl/>
            </w:rPr>
          </w:pPr>
        </w:p>
      </w:tc>
      <w:tc>
        <w:tcPr>
          <w:tcW w:w="1196" w:type="dxa"/>
          <w:vMerge/>
          <w:vAlign w:val="center"/>
        </w:tcPr>
        <w:p w14:paraId="6E704087" w14:textId="77777777" w:rsidR="00C04770" w:rsidRDefault="00C04770">
          <w:pPr>
            <w:pStyle w:val="Header"/>
            <w:jc w:val="center"/>
            <w:rPr>
              <w:rFonts w:cs="Titr"/>
              <w:szCs w:val="28"/>
              <w:rtl/>
            </w:rPr>
          </w:pPr>
        </w:p>
      </w:tc>
      <w:tc>
        <w:tcPr>
          <w:tcW w:w="1276" w:type="dxa"/>
          <w:vMerge/>
          <w:vAlign w:val="center"/>
        </w:tcPr>
        <w:p w14:paraId="63686F7B" w14:textId="77777777" w:rsidR="00C04770" w:rsidRDefault="00C04770">
          <w:pPr>
            <w:pStyle w:val="Header"/>
            <w:jc w:val="center"/>
          </w:pPr>
        </w:p>
      </w:tc>
      <w:tc>
        <w:tcPr>
          <w:tcW w:w="1601" w:type="dxa"/>
          <w:vMerge/>
          <w:vAlign w:val="center"/>
        </w:tcPr>
        <w:p w14:paraId="3889A603" w14:textId="77777777" w:rsidR="00C04770" w:rsidRDefault="00C04770">
          <w:pPr>
            <w:pStyle w:val="Header"/>
            <w:jc w:val="center"/>
          </w:pPr>
        </w:p>
      </w:tc>
    </w:tr>
  </w:tbl>
  <w:p w14:paraId="472D7FC7" w14:textId="77777777" w:rsidR="00C04770" w:rsidRDefault="00C04770">
    <w:pPr>
      <w:pStyle w:val="Header"/>
      <w:jc w:val="right"/>
      <w:rPr>
        <w:sz w:val="24"/>
        <w:szCs w:val="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5502A3"/>
    <w:multiLevelType w:val="hybridMultilevel"/>
    <w:tmpl w:val="FE9AE9B4"/>
    <w:lvl w:ilvl="0" w:tplc="411AF5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719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689"/>
    <w:rsid w:val="000270D8"/>
    <w:rsid w:val="00043317"/>
    <w:rsid w:val="000900B8"/>
    <w:rsid w:val="003D4F11"/>
    <w:rsid w:val="004D076B"/>
    <w:rsid w:val="00BB1689"/>
    <w:rsid w:val="00C04770"/>
    <w:rsid w:val="00C15241"/>
    <w:rsid w:val="00CD2B2E"/>
    <w:rsid w:val="00D03A5F"/>
    <w:rsid w:val="00E4108D"/>
    <w:rsid w:val="00E62791"/>
    <w:rsid w:val="00F31921"/>
    <w:rsid w:val="00F8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43251"/>
  <w15:chartTrackingRefBased/>
  <w15:docId w15:val="{909B42BB-5882-4040-A13E-D6B6F357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08D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410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4108D"/>
    <w:rPr>
      <w:rFonts w:ascii="Times New Roman" w:eastAsia="Times New Roman" w:hAnsi="Times New Roman" w:cs="Traditional Arabic"/>
      <w:noProof/>
      <w:sz w:val="20"/>
      <w:szCs w:val="20"/>
      <w14:ligatures w14:val="none"/>
    </w:rPr>
  </w:style>
  <w:style w:type="paragraph" w:styleId="Footer">
    <w:name w:val="footer"/>
    <w:basedOn w:val="Normal"/>
    <w:link w:val="FooterChar"/>
    <w:rsid w:val="00E4108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4108D"/>
    <w:rPr>
      <w:rFonts w:ascii="Times New Roman" w:eastAsia="Times New Roman" w:hAnsi="Times New Roman" w:cs="Traditional Arabic"/>
      <w:noProof/>
      <w:sz w:val="20"/>
      <w:szCs w:val="20"/>
      <w14:ligatures w14:val="none"/>
    </w:rPr>
  </w:style>
  <w:style w:type="character" w:styleId="PageNumber">
    <w:name w:val="page number"/>
    <w:basedOn w:val="DefaultParagraphFont"/>
    <w:rsid w:val="00E4108D"/>
  </w:style>
  <w:style w:type="character" w:styleId="Hyperlink">
    <w:name w:val="Hyperlink"/>
    <w:basedOn w:val="DefaultParagraphFont"/>
    <w:uiPriority w:val="99"/>
    <w:unhideWhenUsed/>
    <w:rsid w:val="00E410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0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persianfi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persianfi.com</dc:creator>
  <cp:keywords/>
  <dc:description/>
  <cp:lastModifiedBy>mahdi mozaffary</cp:lastModifiedBy>
  <cp:revision>7</cp:revision>
  <dcterms:created xsi:type="dcterms:W3CDTF">2023-12-10T19:06:00Z</dcterms:created>
  <dcterms:modified xsi:type="dcterms:W3CDTF">2024-08-08T11:27:00Z</dcterms:modified>
</cp:coreProperties>
</file>