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4CD22680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04B28334" w14:textId="4651D7D7" w:rsidR="005C02B9" w:rsidRPr="00094432" w:rsidRDefault="005C02B9" w:rsidP="005C02B9">
      <w:pPr>
        <w:jc w:val="center"/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7FE5AB4F" w14:textId="61970E71" w:rsidR="00EA796D" w:rsidRDefault="00EA796D" w:rsidP="00EA796D">
      <w:pPr>
        <w:rPr>
          <w:rFonts w:cs="B Nazanin"/>
          <w:rtl/>
          <w:lang w:bidi="ar-SA"/>
        </w:rPr>
      </w:pPr>
      <w:r>
        <w:rPr>
          <w:rFonts w:cs="B Nazanin" w:hint="cs"/>
          <w:b/>
          <w:bCs/>
          <w:rtl/>
          <w:lang w:bidi="ar-SA"/>
        </w:rPr>
        <w:t>ا</w:t>
      </w:r>
      <w:r w:rsidRPr="00EA796D">
        <w:rPr>
          <w:rFonts w:cs="B Nazanin"/>
          <w:b/>
          <w:bCs/>
          <w:rtl/>
          <w:lang w:bidi="ar-SA"/>
        </w:rPr>
        <w:t>داره کل امور مالیاتی</w:t>
      </w:r>
      <w:r w:rsidRPr="00EA796D">
        <w:rPr>
          <w:rFonts w:ascii="Cambria" w:hAnsi="Cambria" w:cs="Cambria" w:hint="cs"/>
          <w:rtl/>
          <w:lang w:bidi="ar-SA"/>
        </w:rPr>
        <w:t> </w:t>
      </w:r>
      <w:r w:rsidRPr="00EA796D">
        <w:rPr>
          <w:rFonts w:cs="B Nazanin"/>
          <w:lang w:bidi="ar-SA"/>
        </w:rPr>
        <w:t>………………………..</w:t>
      </w:r>
    </w:p>
    <w:p w14:paraId="055C23B4" w14:textId="02174FED" w:rsidR="009E56EA" w:rsidRPr="009E56EA" w:rsidRDefault="00AE1A87" w:rsidP="00B20CB6">
      <w:pPr>
        <w:rPr>
          <w:rFonts w:cs="B Nazanin"/>
          <w:lang w:bidi="ar-SA"/>
        </w:rPr>
      </w:pPr>
      <w:r>
        <w:rPr>
          <w:rFonts w:cs="B Nazanin" w:hint="cs"/>
          <w:rtl/>
          <w:lang w:bidi="ar-SA"/>
        </w:rPr>
        <w:t xml:space="preserve">از طرف </w:t>
      </w:r>
      <w:r w:rsidRPr="00BF40FD">
        <w:rPr>
          <w:rFonts w:cs="B Nazanin" w:hint="cs"/>
          <w:b/>
          <w:bCs/>
          <w:rtl/>
          <w:lang w:bidi="ar-SA"/>
        </w:rPr>
        <w:t>: شرکت ...........................................................</w:t>
      </w:r>
    </w:p>
    <w:p w14:paraId="4B322FA8" w14:textId="77777777" w:rsidR="00B20CB6" w:rsidRPr="00B20CB6" w:rsidRDefault="00B20CB6" w:rsidP="00B20CB6">
      <w:pPr>
        <w:jc w:val="both"/>
        <w:rPr>
          <w:rFonts w:cs="B Nazanin"/>
          <w:lang w:bidi="ar-SA"/>
        </w:rPr>
      </w:pPr>
      <w:r w:rsidRPr="00B20CB6">
        <w:rPr>
          <w:rFonts w:cs="B Nazanin"/>
          <w:rtl/>
          <w:lang w:bidi="ar-SA"/>
        </w:rPr>
        <w:t>موضوع</w:t>
      </w:r>
      <w:r w:rsidRPr="00B20CB6">
        <w:rPr>
          <w:rFonts w:cs="B Nazanin"/>
          <w:lang w:bidi="ar-SA"/>
        </w:rPr>
        <w:t xml:space="preserve"> : </w:t>
      </w:r>
      <w:r w:rsidRPr="00B20CB6">
        <w:rPr>
          <w:rFonts w:cs="B Nazanin"/>
          <w:b/>
          <w:bCs/>
          <w:rtl/>
          <w:lang w:bidi="ar-SA"/>
        </w:rPr>
        <w:t>درخواست رفع تعرض مالیاتی (تشابه اسمی)</w:t>
      </w:r>
      <w:r w:rsidRPr="00B20CB6">
        <w:rPr>
          <w:rFonts w:ascii="Cambria" w:hAnsi="Cambria" w:cs="Cambria" w:hint="cs"/>
          <w:rtl/>
          <w:lang w:bidi="ar-SA"/>
        </w:rPr>
        <w:t> </w:t>
      </w:r>
      <w:r w:rsidRPr="00B20CB6">
        <w:rPr>
          <w:rFonts w:cs="B Nazanin"/>
          <w:lang w:bidi="ar-SA"/>
        </w:rPr>
        <w:t>…….</w:t>
      </w:r>
    </w:p>
    <w:p w14:paraId="5F5B1A9E" w14:textId="7E6B1742" w:rsidR="00B20CB6" w:rsidRPr="00B20CB6" w:rsidRDefault="00B20CB6" w:rsidP="00B20CB6">
      <w:pPr>
        <w:jc w:val="both"/>
        <w:rPr>
          <w:rFonts w:cs="B Nazanin"/>
          <w:lang w:bidi="ar-SA"/>
        </w:rPr>
      </w:pPr>
      <w:r w:rsidRPr="00B20CB6">
        <w:rPr>
          <w:rFonts w:cs="B Nazanin"/>
          <w:rtl/>
          <w:lang w:bidi="ar-SA"/>
        </w:rPr>
        <w:t>با سلام</w:t>
      </w:r>
      <w:r w:rsidRPr="00B20CB6">
        <w:rPr>
          <w:rFonts w:ascii="MS Gothic" w:eastAsia="MS Gothic" w:hAnsi="MS Gothic" w:cs="MS Gothic" w:hint="eastAsia"/>
          <w:lang w:bidi="ar-SA"/>
        </w:rPr>
        <w:t> </w:t>
      </w:r>
      <w:r>
        <w:rPr>
          <w:rFonts w:ascii="MS Gothic" w:eastAsia="MS Gothic" w:hAnsi="MS Gothic" w:cs="MS Gothic"/>
          <w:rtl/>
          <w:lang w:bidi="ar-SA"/>
        </w:rPr>
        <w:tab/>
      </w:r>
      <w:r w:rsidRPr="00B20CB6">
        <w:rPr>
          <w:rFonts w:cs="B Nazanin"/>
          <w:lang w:bidi="ar-SA"/>
        </w:rPr>
        <w:br/>
      </w:r>
      <w:r w:rsidRPr="00B20CB6">
        <w:rPr>
          <w:rFonts w:cs="B Nazanin"/>
          <w:rtl/>
          <w:lang w:bidi="ar-SA"/>
        </w:rPr>
        <w:t xml:space="preserve">احتراماً، عطف به برگ دعوتنامه شماره </w:t>
      </w:r>
      <w:r w:rsidRPr="00B20CB6">
        <w:rPr>
          <w:rFonts w:ascii="Times New Roman" w:hAnsi="Times New Roman" w:cs="Times New Roman" w:hint="cs"/>
          <w:rtl/>
          <w:lang w:bidi="ar-SA"/>
        </w:rPr>
        <w:t>…………</w:t>
      </w:r>
      <w:r w:rsidRPr="00B20CB6">
        <w:rPr>
          <w:rFonts w:cs="B Nazanin"/>
          <w:rtl/>
          <w:lang w:bidi="ar-SA"/>
        </w:rPr>
        <w:t xml:space="preserve">. </w:t>
      </w:r>
      <w:r w:rsidRPr="00B20CB6">
        <w:rPr>
          <w:rFonts w:cs="B Nazanin" w:hint="cs"/>
          <w:rtl/>
          <w:lang w:bidi="ar-SA"/>
        </w:rPr>
        <w:t>مورخ</w:t>
      </w:r>
      <w:r w:rsidRPr="00B20CB6">
        <w:rPr>
          <w:rFonts w:cs="B Nazanin"/>
          <w:rtl/>
          <w:lang w:bidi="ar-SA"/>
        </w:rPr>
        <w:t xml:space="preserve"> </w:t>
      </w:r>
      <w:r>
        <w:rPr>
          <w:rFonts w:ascii="Times New Roman" w:hAnsi="Times New Roman" w:cs="Times New Roman" w:hint="cs"/>
          <w:rtl/>
          <w:lang w:bidi="ar-SA"/>
        </w:rPr>
        <w:t>...</w:t>
      </w:r>
      <w:r w:rsidRPr="00B20CB6">
        <w:rPr>
          <w:rFonts w:cs="B Nazanin"/>
          <w:rtl/>
          <w:lang w:bidi="ar-SA"/>
        </w:rPr>
        <w:t xml:space="preserve"> / </w:t>
      </w:r>
      <w:r>
        <w:rPr>
          <w:rFonts w:ascii="Times New Roman" w:hAnsi="Times New Roman" w:cs="Times New Roman" w:hint="cs"/>
          <w:rtl/>
          <w:lang w:bidi="ar-SA"/>
        </w:rPr>
        <w:t>...</w:t>
      </w:r>
      <w:r w:rsidRPr="00B20CB6">
        <w:rPr>
          <w:rFonts w:cs="B Nazanin"/>
          <w:rtl/>
          <w:lang w:bidi="ar-SA"/>
        </w:rPr>
        <w:t xml:space="preserve"> / </w:t>
      </w:r>
      <w:r>
        <w:rPr>
          <w:rFonts w:ascii="Times New Roman" w:hAnsi="Times New Roman" w:cs="Times New Roman" w:hint="cs"/>
          <w:rtl/>
          <w:lang w:bidi="ar-SA"/>
        </w:rPr>
        <w:t>...</w:t>
      </w:r>
      <w:r w:rsidRPr="00B20CB6">
        <w:rPr>
          <w:rFonts w:cs="B Nazanin"/>
          <w:rtl/>
          <w:lang w:bidi="ar-SA"/>
        </w:rPr>
        <w:t xml:space="preserve"> 14 </w:t>
      </w:r>
      <w:r w:rsidRPr="00B20CB6">
        <w:rPr>
          <w:rFonts w:cs="B Nazanin" w:hint="cs"/>
          <w:rtl/>
          <w:lang w:bidi="ar-SA"/>
        </w:rPr>
        <w:t>در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خصوص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دعوای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مالیاتی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مطروحه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شرکت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ascii="Times New Roman" w:hAnsi="Times New Roman" w:cs="Times New Roman" w:hint="cs"/>
          <w:rtl/>
          <w:lang w:bidi="ar-SA"/>
        </w:rPr>
        <w:t>……………………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نسبت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به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مالیات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تشخیص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داده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شده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برای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عملکرد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سال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ascii="Times New Roman" w:hAnsi="Times New Roman" w:cs="Times New Roman" w:hint="cs"/>
          <w:rtl/>
          <w:lang w:bidi="ar-SA"/>
        </w:rPr>
        <w:t>…</w:t>
      </w:r>
      <w:r w:rsidRPr="00B20CB6">
        <w:rPr>
          <w:rFonts w:cs="B Nazanin"/>
          <w:rtl/>
          <w:lang w:bidi="ar-SA"/>
        </w:rPr>
        <w:t>..</w:t>
      </w:r>
      <w:r w:rsidRPr="00B20CB6">
        <w:rPr>
          <w:rFonts w:ascii="Times New Roman" w:hAnsi="Times New Roman" w:cs="Times New Roman" w:hint="cs"/>
          <w:rtl/>
          <w:lang w:bidi="ar-SA"/>
        </w:rPr>
        <w:t>………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معروض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می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دارد</w:t>
      </w:r>
      <w:r w:rsidRPr="00B20CB6">
        <w:rPr>
          <w:rFonts w:cs="B Nazanin"/>
          <w:lang w:bidi="ar-SA"/>
        </w:rPr>
        <w:t>:</w:t>
      </w:r>
    </w:p>
    <w:p w14:paraId="45191064" w14:textId="77777777" w:rsidR="00B20CB6" w:rsidRPr="00B20CB6" w:rsidRDefault="00B20CB6" w:rsidP="00B20CB6">
      <w:pPr>
        <w:jc w:val="both"/>
        <w:rPr>
          <w:rFonts w:cs="B Nazanin"/>
          <w:lang w:bidi="ar-SA"/>
        </w:rPr>
      </w:pPr>
      <w:r w:rsidRPr="00B20CB6">
        <w:rPr>
          <w:rFonts w:cs="B Nazanin"/>
          <w:rtl/>
          <w:lang w:bidi="ar-SA"/>
        </w:rPr>
        <w:t xml:space="preserve">برگ تشخیص متمم عملکرد سال </w:t>
      </w:r>
      <w:r w:rsidRPr="00B20CB6">
        <w:rPr>
          <w:rFonts w:ascii="Times New Roman" w:hAnsi="Times New Roman" w:cs="Times New Roman" w:hint="cs"/>
          <w:rtl/>
          <w:lang w:bidi="ar-SA"/>
        </w:rPr>
        <w:t>…………</w:t>
      </w:r>
      <w:r w:rsidRPr="00B20CB6">
        <w:rPr>
          <w:rFonts w:cs="B Nazanin"/>
          <w:rtl/>
          <w:lang w:bidi="ar-SA"/>
        </w:rPr>
        <w:t xml:space="preserve">.. </w:t>
      </w:r>
      <w:r w:rsidRPr="00B20CB6">
        <w:rPr>
          <w:rFonts w:cs="B Nazanin" w:hint="cs"/>
          <w:rtl/>
          <w:lang w:bidi="ar-SA"/>
        </w:rPr>
        <w:t>که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به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این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شرکت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ابلاغ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قانونی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گردیده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است،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بدلایل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زیر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از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درجه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اعتبار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ساقط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می‌باشد</w:t>
      </w:r>
      <w:r w:rsidRPr="00B20CB6">
        <w:rPr>
          <w:rFonts w:cs="B Nazanin"/>
          <w:lang w:bidi="ar-SA"/>
        </w:rPr>
        <w:t xml:space="preserve"> :</w:t>
      </w:r>
    </w:p>
    <w:p w14:paraId="6D96A2DE" w14:textId="77777777" w:rsidR="00B20CB6" w:rsidRPr="00B20CB6" w:rsidRDefault="00B20CB6" w:rsidP="00B20CB6">
      <w:pPr>
        <w:jc w:val="both"/>
        <w:rPr>
          <w:rFonts w:cs="B Nazanin"/>
          <w:lang w:bidi="ar-SA"/>
        </w:rPr>
      </w:pPr>
      <w:r w:rsidRPr="00B20CB6">
        <w:rPr>
          <w:rFonts w:cs="B Nazanin"/>
          <w:b/>
          <w:bCs/>
          <w:rtl/>
        </w:rPr>
        <w:t>۱</w:t>
      </w:r>
      <w:r w:rsidRPr="00B20CB6">
        <w:rPr>
          <w:rFonts w:cs="B Nazanin"/>
          <w:b/>
          <w:bCs/>
          <w:lang w:bidi="ar-SA"/>
        </w:rPr>
        <w:t xml:space="preserve"> –</w:t>
      </w:r>
      <w:r w:rsidRPr="00B20CB6">
        <w:rPr>
          <w:rFonts w:cs="B Nazanin"/>
          <w:lang w:bidi="ar-SA"/>
        </w:rPr>
        <w:t> </w:t>
      </w:r>
      <w:r w:rsidRPr="00B20CB6">
        <w:rPr>
          <w:rFonts w:cs="B Nazanin"/>
          <w:rtl/>
          <w:lang w:bidi="ar-SA"/>
        </w:rPr>
        <w:t>در سال مورد نظر، این شرکت هیچگونه فعالیت اقتصادی در هیـچ زمینه‌ای نداشــته و فاقد فعالیت بوده است</w:t>
      </w:r>
      <w:r w:rsidRPr="00B20CB6">
        <w:rPr>
          <w:rFonts w:cs="B Nazanin"/>
          <w:lang w:bidi="ar-SA"/>
        </w:rPr>
        <w:t>.</w:t>
      </w:r>
    </w:p>
    <w:p w14:paraId="46F316FC" w14:textId="77777777" w:rsidR="00B20CB6" w:rsidRPr="00B20CB6" w:rsidRDefault="00B20CB6" w:rsidP="00B20CB6">
      <w:pPr>
        <w:jc w:val="both"/>
        <w:rPr>
          <w:rFonts w:cs="B Nazanin"/>
          <w:lang w:bidi="ar-SA"/>
        </w:rPr>
      </w:pPr>
      <w:r w:rsidRPr="00B20CB6">
        <w:rPr>
          <w:rFonts w:cs="B Nazanin"/>
          <w:b/>
          <w:bCs/>
          <w:rtl/>
        </w:rPr>
        <w:t>۲</w:t>
      </w:r>
      <w:r w:rsidRPr="00B20CB6">
        <w:rPr>
          <w:rFonts w:cs="B Nazanin"/>
          <w:b/>
          <w:bCs/>
          <w:lang w:bidi="ar-SA"/>
        </w:rPr>
        <w:t>-</w:t>
      </w:r>
      <w:r w:rsidRPr="00B20CB6">
        <w:rPr>
          <w:rFonts w:cs="B Nazanin"/>
          <w:lang w:bidi="ar-SA"/>
        </w:rPr>
        <w:t> </w:t>
      </w:r>
      <w:r w:rsidRPr="00B20CB6">
        <w:rPr>
          <w:rFonts w:cs="B Nazanin"/>
          <w:rtl/>
          <w:lang w:bidi="ar-SA"/>
        </w:rPr>
        <w:t>بر اساس اطلاعیه مأخوذه از واحد مالیاتی، نکات زیر تصـریح می گردد</w:t>
      </w:r>
      <w:r w:rsidRPr="00B20CB6">
        <w:rPr>
          <w:rFonts w:cs="B Nazanin"/>
          <w:lang w:bidi="ar-SA"/>
        </w:rPr>
        <w:t xml:space="preserve"> :</w:t>
      </w:r>
    </w:p>
    <w:p w14:paraId="76C59098" w14:textId="0CE9CD55" w:rsidR="00B20CB6" w:rsidRDefault="00B20CB6" w:rsidP="00B20CB6">
      <w:pPr>
        <w:jc w:val="both"/>
        <w:rPr>
          <w:rFonts w:cs="B Nazanin"/>
          <w:rtl/>
        </w:rPr>
      </w:pPr>
      <w:r w:rsidRPr="00B20CB6">
        <w:rPr>
          <w:rFonts w:cs="B Nazanin"/>
          <w:b/>
          <w:bCs/>
          <w:rtl/>
          <w:lang w:bidi="ar-SA"/>
        </w:rPr>
        <w:t>الف</w:t>
      </w:r>
      <w:r w:rsidRPr="00B20CB6">
        <w:rPr>
          <w:rFonts w:cs="B Nazanin"/>
          <w:b/>
          <w:bCs/>
          <w:lang w:bidi="ar-SA"/>
        </w:rPr>
        <w:t xml:space="preserve"> :</w:t>
      </w:r>
      <w:r w:rsidRPr="00B20CB6">
        <w:rPr>
          <w:rFonts w:cs="B Nazanin"/>
          <w:lang w:bidi="ar-SA"/>
        </w:rPr>
        <w:t> </w:t>
      </w:r>
      <w:r w:rsidRPr="00B20CB6">
        <w:rPr>
          <w:rFonts w:cs="B Nazanin"/>
          <w:rtl/>
          <w:lang w:bidi="ar-SA"/>
        </w:rPr>
        <w:t xml:space="preserve">نام تجاری این شرکت، </w:t>
      </w:r>
      <w:r w:rsidRPr="00B20CB6">
        <w:rPr>
          <w:rFonts w:ascii="Times New Roman" w:hAnsi="Times New Roman" w:cs="Times New Roman" w:hint="cs"/>
          <w:rtl/>
          <w:lang w:bidi="ar-SA"/>
        </w:rPr>
        <w:t>………………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بوده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در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حالیکه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نام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شرکت</w:t>
      </w:r>
      <w:r w:rsidRPr="00B20CB6">
        <w:rPr>
          <w:rFonts w:ascii="Cambria" w:hAnsi="Cambria" w:cs="Cambria" w:hint="cs"/>
          <w:rtl/>
          <w:lang w:bidi="ar-SA"/>
        </w:rPr>
        <w:t> </w:t>
      </w:r>
      <w:r w:rsidRPr="00B20CB6">
        <w:rPr>
          <w:rFonts w:cs="B Nazanin"/>
          <w:b/>
          <w:bCs/>
          <w:rtl/>
          <w:lang w:bidi="ar-SA"/>
        </w:rPr>
        <w:t xml:space="preserve">درج شده در اطلاعیه، </w:t>
      </w:r>
      <w:r w:rsidRPr="00B20CB6">
        <w:rPr>
          <w:rFonts w:ascii="Times New Roman" w:hAnsi="Times New Roman" w:cs="Times New Roman" w:hint="cs"/>
          <w:b/>
          <w:bCs/>
          <w:rtl/>
          <w:lang w:bidi="ar-SA"/>
        </w:rPr>
        <w:t>………………</w:t>
      </w:r>
      <w:r w:rsidRPr="00B20CB6">
        <w:rPr>
          <w:rFonts w:cs="B Nazanin"/>
          <w:b/>
          <w:bCs/>
          <w:rtl/>
          <w:lang w:bidi="ar-SA"/>
        </w:rPr>
        <w:t xml:space="preserve"> </w:t>
      </w:r>
      <w:r w:rsidRPr="00B20CB6">
        <w:rPr>
          <w:rFonts w:cs="B Nazanin" w:hint="cs"/>
          <w:b/>
          <w:bCs/>
          <w:rtl/>
          <w:lang w:bidi="ar-SA"/>
        </w:rPr>
        <w:t>می</w:t>
      </w:r>
      <w:r w:rsidRPr="00B20CB6">
        <w:rPr>
          <w:rFonts w:cs="B Nazanin"/>
          <w:b/>
          <w:bCs/>
          <w:rtl/>
          <w:lang w:bidi="ar-SA"/>
        </w:rPr>
        <w:t xml:space="preserve"> </w:t>
      </w:r>
      <w:r w:rsidRPr="00B20CB6">
        <w:rPr>
          <w:rFonts w:cs="B Nazanin" w:hint="cs"/>
          <w:b/>
          <w:bCs/>
          <w:rtl/>
          <w:lang w:bidi="ar-SA"/>
        </w:rPr>
        <w:t>باشد</w:t>
      </w:r>
      <w:r w:rsidRPr="00B20CB6">
        <w:rPr>
          <w:rFonts w:cs="B Nazanin"/>
          <w:b/>
          <w:bCs/>
          <w:lang w:bidi="ar-SA"/>
        </w:rPr>
        <w:t xml:space="preserve"> </w:t>
      </w:r>
      <w:r>
        <w:rPr>
          <w:rFonts w:cs="B Nazanin"/>
          <w:b/>
          <w:bCs/>
          <w:lang w:bidi="ar-SA"/>
        </w:rPr>
        <w:tab/>
      </w:r>
      <w:r w:rsidRPr="00B20CB6">
        <w:rPr>
          <w:rFonts w:cs="B Nazanin"/>
          <w:b/>
          <w:bCs/>
          <w:lang w:bidi="ar-SA"/>
        </w:rPr>
        <w:t>.</w:t>
      </w:r>
      <w:r w:rsidRPr="00B20CB6">
        <w:rPr>
          <w:rFonts w:cs="B Nazanin"/>
          <w:lang w:bidi="ar-SA"/>
        </w:rPr>
        <w:br/>
      </w:r>
      <w:r w:rsidRPr="00B20CB6">
        <w:rPr>
          <w:rFonts w:cs="B Nazanin"/>
          <w:b/>
          <w:bCs/>
          <w:rtl/>
          <w:lang w:bidi="ar-SA"/>
        </w:rPr>
        <w:t>ب</w:t>
      </w:r>
      <w:r>
        <w:rPr>
          <w:rFonts w:cs="B Nazanin" w:hint="cs"/>
          <w:b/>
          <w:bCs/>
          <w:rtl/>
          <w:lang w:bidi="ar-SA"/>
        </w:rPr>
        <w:t xml:space="preserve"> </w:t>
      </w:r>
      <w:r w:rsidRPr="00B20CB6">
        <w:rPr>
          <w:rFonts w:cs="B Nazanin"/>
          <w:b/>
          <w:bCs/>
          <w:rtl/>
          <w:lang w:bidi="ar-SA"/>
        </w:rPr>
        <w:t xml:space="preserve"> : </w:t>
      </w:r>
      <w:r w:rsidRPr="00B20CB6">
        <w:rPr>
          <w:rFonts w:cs="B Nazanin"/>
          <w:rtl/>
          <w:lang w:bidi="ar-SA"/>
        </w:rPr>
        <w:t xml:space="preserve">نشانی مندرج در اطلاعیه برای شرکت </w:t>
      </w:r>
      <w:r w:rsidRPr="00B20CB6">
        <w:rPr>
          <w:rFonts w:ascii="Times New Roman" w:hAnsi="Times New Roman" w:cs="Times New Roman" w:hint="cs"/>
          <w:rtl/>
          <w:lang w:bidi="ar-SA"/>
        </w:rPr>
        <w:t>…………………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،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هیچ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ارتبـاط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و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شباهتی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با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اقامتگاه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قانونی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شرکت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ascii="Times New Roman" w:hAnsi="Times New Roman" w:cs="Times New Roman" w:hint="cs"/>
          <w:rtl/>
          <w:lang w:bidi="ar-SA"/>
        </w:rPr>
        <w:t>…………………</w:t>
      </w:r>
      <w:r w:rsidRPr="00B20CB6">
        <w:rPr>
          <w:rFonts w:cs="B Nazanin"/>
          <w:rtl/>
          <w:lang w:bidi="ar-SA"/>
        </w:rPr>
        <w:t xml:space="preserve">. </w:t>
      </w:r>
      <w:r w:rsidRPr="00B20CB6">
        <w:rPr>
          <w:rFonts w:cs="B Nazanin" w:hint="cs"/>
          <w:rtl/>
          <w:lang w:bidi="ar-SA"/>
        </w:rPr>
        <w:t>ندارد</w:t>
      </w:r>
      <w:r>
        <w:rPr>
          <w:rFonts w:cs="B Nazanin"/>
          <w:lang w:bidi="ar-SA"/>
        </w:rPr>
        <w:tab/>
      </w:r>
      <w:r w:rsidRPr="00B20CB6">
        <w:rPr>
          <w:rFonts w:cs="B Nazanin"/>
          <w:lang w:bidi="ar-SA"/>
        </w:rPr>
        <w:t xml:space="preserve"> .</w:t>
      </w:r>
      <w:r w:rsidRPr="00B20CB6">
        <w:rPr>
          <w:rFonts w:cs="B Nazanin"/>
          <w:lang w:bidi="ar-SA"/>
        </w:rPr>
        <w:br/>
      </w:r>
      <w:r w:rsidRPr="00B20CB6">
        <w:rPr>
          <w:rFonts w:cs="B Nazanin"/>
          <w:rtl/>
          <w:lang w:bidi="ar-SA"/>
        </w:rPr>
        <w:t xml:space="preserve">نشانی شرکت </w:t>
      </w:r>
      <w:r w:rsidRPr="00B20CB6">
        <w:rPr>
          <w:rFonts w:ascii="Times New Roman" w:hAnsi="Times New Roman" w:cs="Times New Roman" w:hint="cs"/>
          <w:rtl/>
          <w:lang w:bidi="ar-SA"/>
        </w:rPr>
        <w:t>……………</w:t>
      </w:r>
      <w:r w:rsidRPr="00B20CB6">
        <w:rPr>
          <w:rFonts w:cs="B Nazanin"/>
          <w:rtl/>
          <w:lang w:bidi="ar-SA"/>
        </w:rPr>
        <w:t xml:space="preserve">. : </w:t>
      </w:r>
      <w:r w:rsidRPr="00B20CB6">
        <w:rPr>
          <w:rFonts w:cs="B Nazanin" w:hint="cs"/>
          <w:rtl/>
          <w:lang w:bidi="ar-SA"/>
        </w:rPr>
        <w:t>تهران</w:t>
      </w:r>
      <w:r w:rsidRPr="00B20CB6">
        <w:rPr>
          <w:rFonts w:cs="B Nazanin"/>
          <w:lang w:bidi="ar-SA"/>
        </w:rPr>
        <w:t xml:space="preserve">  ………….…………………………………</w:t>
      </w:r>
      <w:r>
        <w:rPr>
          <w:rFonts w:cs="B Nazanin"/>
          <w:lang w:bidi="ar-SA"/>
        </w:rPr>
        <w:t xml:space="preserve"> </w:t>
      </w:r>
    </w:p>
    <w:p w14:paraId="35BAA77D" w14:textId="1F00E95A" w:rsidR="00B20CB6" w:rsidRPr="00B20CB6" w:rsidRDefault="00B20CB6" w:rsidP="00B20CB6">
      <w:pPr>
        <w:jc w:val="both"/>
        <w:rPr>
          <w:rFonts w:cs="B Nazanin" w:hint="cs"/>
          <w:rtl/>
        </w:rPr>
      </w:pPr>
      <w:r w:rsidRPr="00B20CB6">
        <w:rPr>
          <w:rFonts w:cs="B Nazanin"/>
          <w:rtl/>
          <w:lang w:bidi="ar-SA"/>
        </w:rPr>
        <w:t xml:space="preserve">نشانی شرکت </w:t>
      </w:r>
      <w:r w:rsidRPr="00B20CB6">
        <w:rPr>
          <w:rFonts w:ascii="Times New Roman" w:hAnsi="Times New Roman" w:cs="Times New Roman" w:hint="cs"/>
          <w:rtl/>
          <w:lang w:bidi="ar-SA"/>
        </w:rPr>
        <w:t>……………</w:t>
      </w:r>
      <w:r w:rsidRPr="00B20CB6">
        <w:rPr>
          <w:rFonts w:cs="B Nazanin"/>
          <w:rtl/>
          <w:lang w:bidi="ar-SA"/>
        </w:rPr>
        <w:t xml:space="preserve">. : </w:t>
      </w:r>
      <w:r w:rsidRPr="00B20CB6">
        <w:rPr>
          <w:rFonts w:cs="B Nazanin" w:hint="cs"/>
          <w:rtl/>
          <w:lang w:bidi="ar-SA"/>
        </w:rPr>
        <w:t>تهران</w:t>
      </w:r>
      <w:r w:rsidRPr="00B20CB6">
        <w:rPr>
          <w:rFonts w:cs="B Nazanin"/>
          <w:lang w:bidi="ar-SA"/>
        </w:rPr>
        <w:t xml:space="preserve">  ………….…………………………………</w:t>
      </w:r>
      <w:r>
        <w:rPr>
          <w:rFonts w:cs="B Nazanin"/>
          <w:lang w:bidi="ar-SA"/>
        </w:rPr>
        <w:t xml:space="preserve"> </w:t>
      </w:r>
    </w:p>
    <w:p w14:paraId="14490943" w14:textId="167B27E4" w:rsidR="00B20CB6" w:rsidRPr="00B20CB6" w:rsidRDefault="00B20CB6" w:rsidP="00B20CB6">
      <w:pPr>
        <w:jc w:val="both"/>
        <w:rPr>
          <w:rFonts w:cs="B Nazanin"/>
          <w:lang w:bidi="ar-SA"/>
        </w:rPr>
      </w:pPr>
      <w:r w:rsidRPr="00B20CB6">
        <w:rPr>
          <w:rFonts w:cs="B Nazanin"/>
          <w:b/>
          <w:bCs/>
          <w:rtl/>
          <w:lang w:bidi="ar-SA"/>
        </w:rPr>
        <w:t xml:space="preserve">ج </w:t>
      </w:r>
      <w:r>
        <w:rPr>
          <w:rFonts w:cs="B Nazanin" w:hint="cs"/>
          <w:b/>
          <w:bCs/>
          <w:rtl/>
          <w:lang w:bidi="ar-SA"/>
        </w:rPr>
        <w:t xml:space="preserve"> </w:t>
      </w:r>
      <w:r w:rsidRPr="00B20CB6">
        <w:rPr>
          <w:rFonts w:cs="B Nazanin"/>
          <w:b/>
          <w:bCs/>
          <w:rtl/>
          <w:lang w:bidi="ar-SA"/>
        </w:rPr>
        <w:t>:</w:t>
      </w:r>
      <w:r w:rsidRPr="00B20CB6">
        <w:rPr>
          <w:rFonts w:cs="B Nazanin"/>
          <w:rtl/>
          <w:lang w:bidi="ar-SA"/>
        </w:rPr>
        <w:t xml:space="preserve"> در ستون مربوط به شرح کالا ، موضوع مورد معامله </w:t>
      </w:r>
      <w:r w:rsidRPr="00B20CB6">
        <w:rPr>
          <w:rFonts w:ascii="Times New Roman" w:hAnsi="Times New Roman" w:cs="Times New Roman" w:hint="cs"/>
          <w:rtl/>
          <w:lang w:bidi="ar-SA"/>
        </w:rPr>
        <w:t>…………………</w:t>
      </w:r>
      <w:r w:rsidRPr="00B20CB6">
        <w:rPr>
          <w:rFonts w:cs="B Nazanin"/>
          <w:rtl/>
          <w:lang w:bidi="ar-SA"/>
        </w:rPr>
        <w:t xml:space="preserve">.. </w:t>
      </w:r>
      <w:r w:rsidRPr="00B20CB6">
        <w:rPr>
          <w:rFonts w:cs="B Nazanin" w:hint="cs"/>
          <w:rtl/>
          <w:lang w:bidi="ar-SA"/>
        </w:rPr>
        <w:t>درج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گردیده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که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این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مورد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هم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ارتباطی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با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موضوع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فعالیت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cs="B Nazanin" w:hint="cs"/>
          <w:rtl/>
          <w:lang w:bidi="ar-SA"/>
        </w:rPr>
        <w:t>شرکت</w:t>
      </w:r>
      <w:r w:rsidRPr="00B20CB6">
        <w:rPr>
          <w:rFonts w:cs="B Nazanin"/>
          <w:rtl/>
          <w:lang w:bidi="ar-SA"/>
        </w:rPr>
        <w:t xml:space="preserve"> </w:t>
      </w:r>
      <w:r w:rsidRPr="00B20CB6">
        <w:rPr>
          <w:rFonts w:ascii="Times New Roman" w:hAnsi="Times New Roman" w:cs="Times New Roman" w:hint="cs"/>
          <w:rtl/>
          <w:lang w:bidi="ar-SA"/>
        </w:rPr>
        <w:t>……………</w:t>
      </w:r>
      <w:r w:rsidRPr="00B20CB6">
        <w:rPr>
          <w:rFonts w:cs="B Nazanin"/>
          <w:rtl/>
          <w:lang w:bidi="ar-SA"/>
        </w:rPr>
        <w:t xml:space="preserve">.. </w:t>
      </w:r>
      <w:r w:rsidRPr="00B20CB6">
        <w:rPr>
          <w:rFonts w:cs="B Nazanin" w:hint="cs"/>
          <w:rtl/>
          <w:lang w:bidi="ar-SA"/>
        </w:rPr>
        <w:t>ندارد</w:t>
      </w:r>
      <w:r w:rsidRPr="00B20CB6">
        <w:rPr>
          <w:rFonts w:cs="B Nazanin"/>
          <w:lang w:bidi="ar-SA"/>
        </w:rPr>
        <w:t>.</w:t>
      </w:r>
    </w:p>
    <w:p w14:paraId="50F5147F" w14:textId="0104D33A" w:rsidR="00B20CB6" w:rsidRPr="00B20CB6" w:rsidRDefault="00B20CB6" w:rsidP="00B20CB6">
      <w:pPr>
        <w:jc w:val="both"/>
        <w:rPr>
          <w:rFonts w:cs="B Nazanin"/>
          <w:lang w:bidi="ar-SA"/>
        </w:rPr>
      </w:pPr>
      <w:r w:rsidRPr="00B20CB6">
        <w:rPr>
          <w:rFonts w:cs="B Nazanin"/>
          <w:rtl/>
          <w:lang w:bidi="ar-SA"/>
        </w:rPr>
        <w:t>موضوع</w:t>
      </w:r>
      <w:r>
        <w:rPr>
          <w:rFonts w:cs="B Nazanin" w:hint="cs"/>
          <w:rtl/>
          <w:lang w:bidi="ar-SA"/>
        </w:rPr>
        <w:t xml:space="preserve"> </w:t>
      </w:r>
      <w:r w:rsidRPr="00B20CB6">
        <w:rPr>
          <w:rFonts w:cs="B Nazanin"/>
          <w:rtl/>
          <w:lang w:bidi="ar-SA"/>
        </w:rPr>
        <w:t>فعالیت شرکت</w:t>
      </w:r>
      <w:r w:rsidRPr="00B20CB6">
        <w:rPr>
          <w:rFonts w:cs="B Nazanin"/>
          <w:lang w:bidi="ar-SA"/>
        </w:rPr>
        <w:t xml:space="preserve"> ………………. : ………………………….………………………</w:t>
      </w:r>
      <w:r>
        <w:rPr>
          <w:rFonts w:cs="B Nazanin"/>
          <w:lang w:bidi="ar-SA"/>
        </w:rPr>
        <w:t xml:space="preserve"> </w:t>
      </w:r>
      <w:r>
        <w:rPr>
          <w:rFonts w:cs="B Nazanin"/>
          <w:rtl/>
        </w:rPr>
        <w:tab/>
      </w:r>
      <w:r w:rsidRPr="00B20CB6">
        <w:rPr>
          <w:rFonts w:cs="B Nazanin"/>
          <w:lang w:bidi="ar-SA"/>
        </w:rPr>
        <w:br/>
      </w:r>
      <w:r w:rsidRPr="00B20CB6">
        <w:rPr>
          <w:rFonts w:cs="B Nazanin"/>
          <w:rtl/>
          <w:lang w:bidi="ar-SA"/>
        </w:rPr>
        <w:t>موضوع فعالیت شرکت</w:t>
      </w:r>
      <w:r w:rsidRPr="00B20CB6">
        <w:rPr>
          <w:rFonts w:cs="B Nazanin"/>
          <w:lang w:bidi="ar-SA"/>
        </w:rPr>
        <w:t xml:space="preserve"> ………………. : ……</w:t>
      </w:r>
      <w:r>
        <w:rPr>
          <w:rFonts w:cs="B Nazanin"/>
          <w:lang w:bidi="ar-SA"/>
        </w:rPr>
        <w:t>.</w:t>
      </w:r>
      <w:r w:rsidRPr="00B20CB6">
        <w:rPr>
          <w:rFonts w:cs="B Nazanin"/>
          <w:lang w:bidi="ar-SA"/>
        </w:rPr>
        <w:t>…………………….………………………</w:t>
      </w:r>
    </w:p>
    <w:p w14:paraId="0BC963F4" w14:textId="0C768FBD" w:rsidR="00EA796D" w:rsidRPr="00B20CB6" w:rsidRDefault="00B20CB6" w:rsidP="00B20CB6">
      <w:pPr>
        <w:jc w:val="both"/>
        <w:rPr>
          <w:rFonts w:cs="B Nazanin"/>
          <w:rtl/>
          <w:lang w:bidi="ar-SA"/>
        </w:rPr>
      </w:pPr>
      <w:r w:rsidRPr="00B20CB6">
        <w:rPr>
          <w:rFonts w:cs="B Nazanin"/>
          <w:b/>
          <w:bCs/>
          <w:rtl/>
          <w:lang w:bidi="ar-SA"/>
        </w:rPr>
        <w:t>نکاتی که بذل توجه خاص به آن از هئیت محترم انتظار می رود</w:t>
      </w:r>
      <w:r w:rsidRPr="00B20CB6">
        <w:rPr>
          <w:rFonts w:cs="B Nazanin"/>
          <w:b/>
          <w:bCs/>
          <w:lang w:bidi="ar-SA"/>
        </w:rPr>
        <w:t>:</w:t>
      </w:r>
      <w:r>
        <w:rPr>
          <w:rFonts w:cs="B Nazanin"/>
          <w:rtl/>
        </w:rPr>
        <w:tab/>
      </w:r>
      <w:r w:rsidRPr="00B20CB6">
        <w:rPr>
          <w:rFonts w:cs="B Nazanin"/>
          <w:lang w:bidi="ar-SA"/>
        </w:rPr>
        <w:br/>
      </w:r>
      <w:r>
        <w:rPr>
          <w:rFonts w:cs="B Nazanin" w:hint="cs"/>
          <w:b/>
          <w:bCs/>
          <w:rtl/>
          <w:lang w:bidi="ar-SA"/>
        </w:rPr>
        <w:t xml:space="preserve">1- </w:t>
      </w:r>
      <w:r w:rsidRPr="00B20CB6">
        <w:rPr>
          <w:rFonts w:cs="B Nazanin"/>
          <w:lang w:bidi="ar-SA"/>
        </w:rPr>
        <w:t> </w:t>
      </w:r>
      <w:r w:rsidRPr="00B20CB6">
        <w:rPr>
          <w:rFonts w:cs="B Nazanin"/>
          <w:rtl/>
          <w:lang w:bidi="ar-SA"/>
        </w:rPr>
        <w:t>احالـه پرونده به مجری یا مجریان قرار</w:t>
      </w:r>
      <w:r>
        <w:rPr>
          <w:rFonts w:cs="B Nazanin" w:hint="cs"/>
          <w:rtl/>
          <w:lang w:bidi="ar-SA"/>
        </w:rPr>
        <w:t>،</w:t>
      </w:r>
      <w:r w:rsidRPr="00B20CB6">
        <w:rPr>
          <w:rFonts w:cs="B Nazanin"/>
          <w:rtl/>
          <w:lang w:bidi="ar-SA"/>
        </w:rPr>
        <w:t xml:space="preserve"> جهت بررسی کارشناسانه موضوع</w:t>
      </w:r>
      <w:r w:rsidRPr="00B20CB6">
        <w:rPr>
          <w:rFonts w:cs="B Nazanin"/>
          <w:lang w:bidi="ar-SA"/>
        </w:rPr>
        <w:t xml:space="preserve"> </w:t>
      </w:r>
      <w:r w:rsidRPr="00B20CB6">
        <w:rPr>
          <w:rFonts w:cs="B Nazanin"/>
          <w:b/>
          <w:bCs/>
          <w:rtl/>
          <w:lang w:bidi="ar-SA"/>
        </w:rPr>
        <w:t xml:space="preserve">بر اساس بند </w:t>
      </w:r>
      <w:r w:rsidRPr="00B20CB6">
        <w:rPr>
          <w:rFonts w:cs="B Nazanin"/>
          <w:b/>
          <w:bCs/>
          <w:rtl/>
        </w:rPr>
        <w:t>۲۲</w:t>
      </w:r>
      <w:r w:rsidRPr="00B20CB6">
        <w:rPr>
          <w:rFonts w:cs="B Nazanin"/>
          <w:b/>
          <w:bCs/>
          <w:rtl/>
          <w:lang w:bidi="ar-SA"/>
        </w:rPr>
        <w:t xml:space="preserve"> دستورالعمل دادرسی مالیاتی</w:t>
      </w:r>
      <w:r w:rsidRPr="00B20CB6">
        <w:rPr>
          <w:rFonts w:ascii="Cambria" w:hAnsi="Cambria" w:cs="Cambria" w:hint="cs"/>
          <w:rtl/>
          <w:lang w:bidi="ar-SA"/>
        </w:rPr>
        <w:t> </w:t>
      </w:r>
      <w:r w:rsidRPr="00B20CB6">
        <w:rPr>
          <w:rFonts w:cs="B Nazanin"/>
          <w:lang w:bidi="ar-SA"/>
        </w:rPr>
        <w:br/>
      </w:r>
      <w:r>
        <w:rPr>
          <w:rFonts w:cs="B Nazanin" w:hint="cs"/>
          <w:b/>
          <w:bCs/>
          <w:rtl/>
          <w:lang w:bidi="ar-SA"/>
        </w:rPr>
        <w:t xml:space="preserve">2-  </w:t>
      </w:r>
      <w:r w:rsidRPr="00B20CB6">
        <w:rPr>
          <w:rFonts w:cs="B Nazanin"/>
          <w:rtl/>
          <w:lang w:bidi="ar-SA"/>
        </w:rPr>
        <w:t>تسلیم رونوشت مدارک مصدق برگ متمم مالیاتی که به جهات آنها به طور ناصواب برای این شرکت برگ تشخـیص مجدد صادر گردیــده است</w:t>
      </w:r>
      <w:r w:rsidRPr="00B20CB6">
        <w:rPr>
          <w:rFonts w:cs="B Nazanin"/>
          <w:lang w:bidi="ar-SA"/>
        </w:rPr>
        <w:t>.</w:t>
      </w:r>
      <w:r w:rsidRPr="00B20CB6">
        <w:rPr>
          <w:rFonts w:cs="B Nazanin"/>
          <w:lang w:bidi="ar-SA"/>
        </w:rPr>
        <w:br/>
      </w:r>
      <w:r w:rsidRPr="00B20CB6">
        <w:rPr>
          <w:rFonts w:cs="B Nazanin"/>
          <w:rtl/>
          <w:lang w:bidi="ar-SA"/>
        </w:rPr>
        <w:t>فلذا جهت جلوگیری از تضییع حقوق حقه مودیان و نیز برقراری عدالت مالیاتی خواهشمند است با بررسی دقیق و کارشناسانه نسبت به رفــع تعرض مالیاتی اقدام فرمایید</w:t>
      </w:r>
      <w:r w:rsidRPr="00B20CB6">
        <w:rPr>
          <w:rFonts w:cs="B Nazanin"/>
          <w:lang w:bidi="ar-SA"/>
        </w:rPr>
        <w:t>.</w:t>
      </w:r>
    </w:p>
    <w:p w14:paraId="04070DAC" w14:textId="5EA219EC" w:rsidR="00EA796D" w:rsidRPr="00094432" w:rsidRDefault="00EA796D" w:rsidP="00EA796D">
      <w:pPr>
        <w:ind w:left="7200" w:firstLine="720"/>
        <w:rPr>
          <w:rFonts w:cs="B Nazanin"/>
          <w:rtl/>
        </w:rPr>
      </w:pPr>
      <w:r>
        <w:rPr>
          <w:rFonts w:cs="B Nazanin" w:hint="cs"/>
          <w:rtl/>
        </w:rPr>
        <w:t>با ت</w:t>
      </w:r>
      <w:r w:rsidRPr="00094432">
        <w:rPr>
          <w:rFonts w:cs="B Nazanin" w:hint="cs"/>
          <w:rtl/>
        </w:rPr>
        <w:t>شکر</w:t>
      </w:r>
    </w:p>
    <w:p w14:paraId="2BEA5E66" w14:textId="631B72F6" w:rsidR="00D03A5F" w:rsidRPr="00EA796D" w:rsidRDefault="00EA796D" w:rsidP="00AE1A87">
      <w:pPr>
        <w:ind w:left="648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sectPr w:rsidR="00D03A5F" w:rsidRPr="00EA796D" w:rsidSect="00EA796D">
      <w:headerReference w:type="default" r:id="rId6"/>
      <w:pgSz w:w="11906" w:h="16838" w:code="9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63C38" w14:textId="77777777" w:rsidR="00992772" w:rsidRDefault="00992772" w:rsidP="00094432">
      <w:pPr>
        <w:spacing w:after="0" w:line="240" w:lineRule="auto"/>
      </w:pPr>
      <w:r>
        <w:separator/>
      </w:r>
    </w:p>
  </w:endnote>
  <w:endnote w:type="continuationSeparator" w:id="0">
    <w:p w14:paraId="25E33F69" w14:textId="77777777" w:rsidR="00992772" w:rsidRDefault="00992772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6578D" w14:textId="77777777" w:rsidR="00992772" w:rsidRDefault="00992772" w:rsidP="00094432">
      <w:pPr>
        <w:spacing w:after="0" w:line="240" w:lineRule="auto"/>
      </w:pPr>
      <w:r>
        <w:separator/>
      </w:r>
    </w:p>
  </w:footnote>
  <w:footnote w:type="continuationSeparator" w:id="0">
    <w:p w14:paraId="45704154" w14:textId="77777777" w:rsidR="00992772" w:rsidRDefault="00992772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0C77BE21" w:rsidR="00094432" w:rsidRDefault="00596D7E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7C5A0309">
              <wp:simplePos x="0" y="0"/>
              <wp:positionH relativeFrom="column">
                <wp:posOffset>5629275</wp:posOffset>
              </wp:positionH>
              <wp:positionV relativeFrom="paragraph">
                <wp:posOffset>8255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6" style="position:absolute;left:0;text-align:left;margin-left:443.25pt;margin-top:.65pt;width:71.2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A550FC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702317EB">
              <wp:simplePos x="0" y="0"/>
              <wp:positionH relativeFrom="margin">
                <wp:posOffset>180975</wp:posOffset>
              </wp:positionH>
              <wp:positionV relativeFrom="paragraph">
                <wp:posOffset>7620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14.25pt;margin-top:.6pt;width:67.5pt;height:68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4027E"/>
    <w:rsid w:val="00063F67"/>
    <w:rsid w:val="000900B8"/>
    <w:rsid w:val="00094432"/>
    <w:rsid w:val="000E78AD"/>
    <w:rsid w:val="001D4B06"/>
    <w:rsid w:val="001E0101"/>
    <w:rsid w:val="00334216"/>
    <w:rsid w:val="00471099"/>
    <w:rsid w:val="004E41A7"/>
    <w:rsid w:val="005159D0"/>
    <w:rsid w:val="00526C77"/>
    <w:rsid w:val="00556BEA"/>
    <w:rsid w:val="00596D7E"/>
    <w:rsid w:val="005B2CA6"/>
    <w:rsid w:val="005C02B9"/>
    <w:rsid w:val="005F6689"/>
    <w:rsid w:val="006C05AD"/>
    <w:rsid w:val="006D263E"/>
    <w:rsid w:val="00737E3F"/>
    <w:rsid w:val="00840122"/>
    <w:rsid w:val="00884547"/>
    <w:rsid w:val="00904D19"/>
    <w:rsid w:val="0096343A"/>
    <w:rsid w:val="00992772"/>
    <w:rsid w:val="009954C2"/>
    <w:rsid w:val="009E56EA"/>
    <w:rsid w:val="00A550FC"/>
    <w:rsid w:val="00A73ED8"/>
    <w:rsid w:val="00AE1A87"/>
    <w:rsid w:val="00B20CB6"/>
    <w:rsid w:val="00B90196"/>
    <w:rsid w:val="00BF40FD"/>
    <w:rsid w:val="00C064FC"/>
    <w:rsid w:val="00D03A5F"/>
    <w:rsid w:val="00DC14BB"/>
    <w:rsid w:val="00E125AF"/>
    <w:rsid w:val="00E31E31"/>
    <w:rsid w:val="00E362CA"/>
    <w:rsid w:val="00EA796D"/>
    <w:rsid w:val="00ED7B24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  <w:style w:type="paragraph" w:styleId="ListParagraph">
    <w:name w:val="List Paragraph"/>
    <w:basedOn w:val="Normal"/>
    <w:uiPriority w:val="34"/>
    <w:qFormat/>
    <w:rsid w:val="005B2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18</cp:revision>
  <dcterms:created xsi:type="dcterms:W3CDTF">2023-12-11T16:09:00Z</dcterms:created>
  <dcterms:modified xsi:type="dcterms:W3CDTF">2024-08-08T17:32:00Z</dcterms:modified>
</cp:coreProperties>
</file>